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CE22F" w14:textId="749AF86A" w:rsidR="008D193C" w:rsidRPr="008D193C" w:rsidRDefault="008D193C" w:rsidP="004E3AF7">
      <w:pPr>
        <w:spacing w:line="276" w:lineRule="auto"/>
        <w:rPr>
          <w:b/>
          <w:bCs/>
        </w:rPr>
      </w:pPr>
      <w:r w:rsidRPr="008D193C">
        <w:rPr>
          <w:b/>
          <w:bCs/>
        </w:rPr>
        <w:t>Presidential Address – Diocesan Synod 18 March 2021</w:t>
      </w:r>
    </w:p>
    <w:p w14:paraId="275DA30C" w14:textId="77777777" w:rsidR="008D193C" w:rsidRDefault="008D193C" w:rsidP="004E3AF7">
      <w:pPr>
        <w:spacing w:line="276" w:lineRule="auto"/>
      </w:pPr>
    </w:p>
    <w:p w14:paraId="5383F3A3" w14:textId="6EAE14B7" w:rsidR="00DA7801" w:rsidRDefault="00DA7801" w:rsidP="004E3AF7">
      <w:pPr>
        <w:spacing w:line="276" w:lineRule="auto"/>
      </w:pPr>
      <w:r>
        <w:t>In this short Presidential Address, I want to say a brief word about each of the three main topics on our agenda</w:t>
      </w:r>
      <w:r w:rsidR="00803127">
        <w:t xml:space="preserve"> – all under the theme of disagreements, and thinking differently about how we </w:t>
      </w:r>
      <w:r w:rsidR="002C6C47">
        <w:t>approach them.</w:t>
      </w:r>
      <w:bookmarkStart w:id="0" w:name="_GoBack"/>
      <w:bookmarkEnd w:id="0"/>
    </w:p>
    <w:p w14:paraId="41CE64F5" w14:textId="77777777" w:rsidR="003E37EB" w:rsidRDefault="003E37EB" w:rsidP="004E3AF7">
      <w:pPr>
        <w:spacing w:line="276" w:lineRule="auto"/>
      </w:pPr>
    </w:p>
    <w:p w14:paraId="6844F4CE" w14:textId="041C6792" w:rsidR="00483570" w:rsidRPr="00483570" w:rsidRDefault="00382951" w:rsidP="004E3AF7">
      <w:pPr>
        <w:spacing w:line="276" w:lineRule="auto"/>
      </w:pPr>
      <w:r>
        <w:t>One of t</w:t>
      </w:r>
      <w:r w:rsidR="00483570" w:rsidRPr="00483570">
        <w:t xml:space="preserve">he very first PCC meeting that I chaired as a brand-new, green behind the ears incumbent resulted in two of the </w:t>
      </w:r>
      <w:r w:rsidR="00265553">
        <w:t xml:space="preserve">older </w:t>
      </w:r>
      <w:r w:rsidR="0097734D">
        <w:t>men</w:t>
      </w:r>
      <w:r w:rsidR="00265553">
        <w:t>, both former factory workers,</w:t>
      </w:r>
      <w:r w:rsidR="00483570" w:rsidRPr="00483570">
        <w:t xml:space="preserve"> squaring up to each other in the middle of </w:t>
      </w:r>
      <w:r w:rsidR="00B97675">
        <w:t>my</w:t>
      </w:r>
      <w:r w:rsidR="00483570" w:rsidRPr="00483570">
        <w:t xml:space="preserve"> lounge, ready to begin a fist fight. The subject of the dispute, if I remember rightly, was the question of who had been responsible for installing electric sockets in the wrong place in </w:t>
      </w:r>
      <w:r w:rsidR="00A14F4A">
        <w:t xml:space="preserve">the </w:t>
      </w:r>
      <w:r w:rsidR="00483570" w:rsidRPr="00483570">
        <w:t>church. This was my introduction to conflict in the church.</w:t>
      </w:r>
    </w:p>
    <w:p w14:paraId="496E320E" w14:textId="23832E89" w:rsidR="00483570" w:rsidRPr="00483570" w:rsidRDefault="00483570" w:rsidP="004E3AF7">
      <w:pPr>
        <w:spacing w:line="276" w:lineRule="auto"/>
      </w:pPr>
    </w:p>
    <w:p w14:paraId="6B78E3EB" w14:textId="5141CB1D" w:rsidR="00E906AB" w:rsidRDefault="00483570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However, I want to invite us, at the start of this Synod, to think differently about conflict. </w:t>
      </w:r>
      <w:r w:rsidR="00E906AB">
        <w:rPr>
          <w:rFonts w:ascii="Calibri" w:hAnsi="Calibri" w:cs="Calibri"/>
        </w:rPr>
        <w:t xml:space="preserve">We’re going to be discussing subjects on which we know there </w:t>
      </w:r>
      <w:r w:rsidR="00B21239">
        <w:rPr>
          <w:rFonts w:ascii="Calibri" w:hAnsi="Calibri" w:cs="Calibri"/>
        </w:rPr>
        <w:t xml:space="preserve">are </w:t>
      </w:r>
      <w:r w:rsidR="00E906AB">
        <w:rPr>
          <w:rFonts w:ascii="Calibri" w:hAnsi="Calibri" w:cs="Calibri"/>
        </w:rPr>
        <w:t>disagreement</w:t>
      </w:r>
      <w:r w:rsidR="00B21239">
        <w:rPr>
          <w:rFonts w:ascii="Calibri" w:hAnsi="Calibri" w:cs="Calibri"/>
        </w:rPr>
        <w:t>s</w:t>
      </w:r>
      <w:r w:rsidR="00E906AB">
        <w:rPr>
          <w:rFonts w:ascii="Calibri" w:hAnsi="Calibri" w:cs="Calibri"/>
        </w:rPr>
        <w:t xml:space="preserve"> within the church</w:t>
      </w:r>
      <w:r w:rsidR="00C12311">
        <w:rPr>
          <w:rFonts w:ascii="Calibri" w:hAnsi="Calibri" w:cs="Calibri"/>
        </w:rPr>
        <w:t>. And some of these subjects are very personal</w:t>
      </w:r>
      <w:r w:rsidR="004F247F">
        <w:rPr>
          <w:rFonts w:ascii="Calibri" w:hAnsi="Calibri" w:cs="Calibri"/>
        </w:rPr>
        <w:t xml:space="preserve"> and </w:t>
      </w:r>
      <w:r w:rsidR="00EF5156">
        <w:rPr>
          <w:rFonts w:ascii="Calibri" w:hAnsi="Calibri" w:cs="Calibri"/>
        </w:rPr>
        <w:t>will elicit a strong emotional response. S</w:t>
      </w:r>
      <w:r w:rsidR="004F247F">
        <w:rPr>
          <w:rFonts w:ascii="Calibri" w:hAnsi="Calibri" w:cs="Calibri"/>
        </w:rPr>
        <w:t>o great care is needed</w:t>
      </w:r>
      <w:r w:rsidR="001F1F30">
        <w:rPr>
          <w:rFonts w:ascii="Calibri" w:hAnsi="Calibri" w:cs="Calibri"/>
        </w:rPr>
        <w:t>. We are, in a very real sense, treading on holy ground</w:t>
      </w:r>
      <w:r w:rsidR="007F3098">
        <w:rPr>
          <w:rFonts w:ascii="Calibri" w:hAnsi="Calibri" w:cs="Calibri"/>
        </w:rPr>
        <w:t xml:space="preserve">, and </w:t>
      </w:r>
      <w:r w:rsidR="0079420A">
        <w:rPr>
          <w:rFonts w:ascii="Calibri" w:hAnsi="Calibri" w:cs="Calibri"/>
        </w:rPr>
        <w:t xml:space="preserve">I hope that </w:t>
      </w:r>
      <w:r w:rsidR="007F3098">
        <w:rPr>
          <w:rFonts w:ascii="Calibri" w:hAnsi="Calibri" w:cs="Calibri"/>
        </w:rPr>
        <w:t xml:space="preserve">we </w:t>
      </w:r>
      <w:r w:rsidR="0079420A">
        <w:rPr>
          <w:rFonts w:ascii="Calibri" w:hAnsi="Calibri" w:cs="Calibri"/>
        </w:rPr>
        <w:t>will all</w:t>
      </w:r>
      <w:r w:rsidR="007F3098">
        <w:rPr>
          <w:rFonts w:ascii="Calibri" w:hAnsi="Calibri" w:cs="Calibri"/>
        </w:rPr>
        <w:t xml:space="preserve"> take off our shoes and walk gently.</w:t>
      </w:r>
    </w:p>
    <w:p w14:paraId="1E193FC7" w14:textId="77777777" w:rsidR="00E906AB" w:rsidRDefault="00E906AB" w:rsidP="004E3AF7">
      <w:pPr>
        <w:spacing w:line="276" w:lineRule="auto"/>
        <w:rPr>
          <w:rFonts w:ascii="Calibri" w:hAnsi="Calibri" w:cs="Calibri"/>
        </w:rPr>
      </w:pPr>
    </w:p>
    <w:p w14:paraId="7A9D0360" w14:textId="576A4D1E" w:rsidR="00483570" w:rsidRDefault="00483570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</w:t>
      </w:r>
      <w:r w:rsidRPr="00483570">
        <w:rPr>
          <w:rFonts w:ascii="Calibri" w:hAnsi="Calibri" w:cs="Calibri"/>
        </w:rPr>
        <w:t>Alistair McIntyre</w:t>
      </w:r>
      <w:r>
        <w:rPr>
          <w:rFonts w:ascii="Calibri" w:hAnsi="Calibri" w:cs="Calibri"/>
        </w:rPr>
        <w:t xml:space="preserve">, author of the excellent book </w:t>
      </w:r>
      <w:r w:rsidRPr="00483570">
        <w:rPr>
          <w:rFonts w:ascii="Calibri" w:hAnsi="Calibri" w:cs="Calibri"/>
          <w:i/>
          <w:iCs/>
        </w:rPr>
        <w:t>After Virtue</w:t>
      </w:r>
      <w:r>
        <w:rPr>
          <w:rFonts w:ascii="Calibri" w:hAnsi="Calibri" w:cs="Calibri"/>
        </w:rPr>
        <w:t>, who wrote</w:t>
      </w:r>
      <w:r w:rsidRPr="00483570">
        <w:rPr>
          <w:rFonts w:ascii="Calibri" w:hAnsi="Calibri" w:cs="Calibri"/>
        </w:rPr>
        <w:t>: "traditions, when vital, embody continuities of conflict."</w:t>
      </w:r>
      <w:r>
        <w:rPr>
          <w:rFonts w:ascii="Calibri" w:hAnsi="Calibri" w:cs="Calibri"/>
        </w:rPr>
        <w:t xml:space="preserve"> </w:t>
      </w:r>
      <w:r w:rsidR="00B16090">
        <w:rPr>
          <w:rFonts w:ascii="Calibri" w:hAnsi="Calibri" w:cs="Calibri"/>
        </w:rPr>
        <w:t>So,</w:t>
      </w:r>
      <w:r>
        <w:rPr>
          <w:rFonts w:ascii="Calibri" w:hAnsi="Calibri" w:cs="Calibri"/>
        </w:rPr>
        <w:t xml:space="preserve"> the Anglican tradition, which has survived nearly 500 years of turmoil is this country and around the world, and which is, I would argue, as vital and vibrant today as it has ever been</w:t>
      </w:r>
      <w:r w:rsidR="00B16090">
        <w:rPr>
          <w:rFonts w:ascii="Calibri" w:hAnsi="Calibri" w:cs="Calibri"/>
        </w:rPr>
        <w:t xml:space="preserve">, </w:t>
      </w:r>
      <w:r w:rsidR="00EF01E4">
        <w:rPr>
          <w:rFonts w:ascii="Calibri" w:hAnsi="Calibri" w:cs="Calibri"/>
        </w:rPr>
        <w:t xml:space="preserve">is a living </w:t>
      </w:r>
      <w:r w:rsidR="006A61C1">
        <w:rPr>
          <w:rFonts w:ascii="Calibri" w:hAnsi="Calibri" w:cs="Calibri"/>
        </w:rPr>
        <w:t>embodi</w:t>
      </w:r>
      <w:r w:rsidR="00EF01E4">
        <w:rPr>
          <w:rFonts w:ascii="Calibri" w:hAnsi="Calibri" w:cs="Calibri"/>
        </w:rPr>
        <w:t>ment of</w:t>
      </w:r>
      <w:r w:rsidR="00B16090">
        <w:rPr>
          <w:rFonts w:ascii="Calibri" w:hAnsi="Calibri" w:cs="Calibri"/>
        </w:rPr>
        <w:t xml:space="preserve"> conflict. Anglicanism was born in conflict and for much of </w:t>
      </w:r>
      <w:r w:rsidR="00B12CB3">
        <w:rPr>
          <w:rFonts w:ascii="Calibri" w:hAnsi="Calibri" w:cs="Calibri"/>
        </w:rPr>
        <w:t>its early</w:t>
      </w:r>
      <w:r w:rsidR="00B16090">
        <w:rPr>
          <w:rFonts w:ascii="Calibri" w:hAnsi="Calibri" w:cs="Calibri"/>
        </w:rPr>
        <w:t xml:space="preserve"> history, that conflict </w:t>
      </w:r>
      <w:r w:rsidR="00B12CB3">
        <w:rPr>
          <w:rFonts w:ascii="Calibri" w:hAnsi="Calibri" w:cs="Calibri"/>
        </w:rPr>
        <w:t>w</w:t>
      </w:r>
      <w:r w:rsidR="00B16090">
        <w:rPr>
          <w:rFonts w:ascii="Calibri" w:hAnsi="Calibri" w:cs="Calibri"/>
        </w:rPr>
        <w:t xml:space="preserve">as expressed in violence – not mere fist fights, but people being burnt at the stake – </w:t>
      </w:r>
      <w:r w:rsidR="00B12CB3">
        <w:rPr>
          <w:rFonts w:ascii="Calibri" w:hAnsi="Calibri" w:cs="Calibri"/>
        </w:rPr>
        <w:t xml:space="preserve">but Anglicanism also then learnt the art of </w:t>
      </w:r>
      <w:r w:rsidR="00F83B22">
        <w:rPr>
          <w:rFonts w:ascii="Calibri" w:hAnsi="Calibri" w:cs="Calibri"/>
        </w:rPr>
        <w:t xml:space="preserve">reaching settlements between those of </w:t>
      </w:r>
      <w:r w:rsidR="008E5A45">
        <w:rPr>
          <w:rFonts w:ascii="Calibri" w:hAnsi="Calibri" w:cs="Calibri"/>
        </w:rPr>
        <w:t>opposing views</w:t>
      </w:r>
      <w:r w:rsidR="00784C84">
        <w:rPr>
          <w:rFonts w:ascii="Calibri" w:hAnsi="Calibri" w:cs="Calibri"/>
        </w:rPr>
        <w:t xml:space="preserve"> – settlements which didn’t just stop the violence but </w:t>
      </w:r>
      <w:r w:rsidR="0005449A">
        <w:rPr>
          <w:rFonts w:ascii="Calibri" w:hAnsi="Calibri" w:cs="Calibri"/>
        </w:rPr>
        <w:t xml:space="preserve">positively encouraged </w:t>
      </w:r>
      <w:r w:rsidR="009E5A43">
        <w:rPr>
          <w:rFonts w:ascii="Calibri" w:hAnsi="Calibri" w:cs="Calibri"/>
        </w:rPr>
        <w:t xml:space="preserve">learning and </w:t>
      </w:r>
      <w:r w:rsidR="009C0035">
        <w:rPr>
          <w:rFonts w:ascii="Calibri" w:hAnsi="Calibri" w:cs="Calibri"/>
        </w:rPr>
        <w:t>Christian fellowship</w:t>
      </w:r>
      <w:r w:rsidR="008E5A45">
        <w:rPr>
          <w:rFonts w:ascii="Calibri" w:hAnsi="Calibri" w:cs="Calibri"/>
        </w:rPr>
        <w:t xml:space="preserve">. </w:t>
      </w:r>
      <w:r w:rsidR="00026996">
        <w:rPr>
          <w:rFonts w:ascii="Calibri" w:hAnsi="Calibri" w:cs="Calibri"/>
        </w:rPr>
        <w:t xml:space="preserve">From the Elizabethan settlement through to the </w:t>
      </w:r>
      <w:r w:rsidR="00837A8C">
        <w:rPr>
          <w:rFonts w:ascii="Calibri" w:hAnsi="Calibri" w:cs="Calibri"/>
        </w:rPr>
        <w:t xml:space="preserve">ordination of women, we’ve worked hard to </w:t>
      </w:r>
      <w:r w:rsidR="00044D92">
        <w:rPr>
          <w:rFonts w:ascii="Calibri" w:hAnsi="Calibri" w:cs="Calibri"/>
        </w:rPr>
        <w:t xml:space="preserve">find ways of </w:t>
      </w:r>
      <w:r w:rsidR="00CB7550">
        <w:rPr>
          <w:rFonts w:ascii="Calibri" w:hAnsi="Calibri" w:cs="Calibri"/>
        </w:rPr>
        <w:t>includ</w:t>
      </w:r>
      <w:r w:rsidR="00044D92">
        <w:rPr>
          <w:rFonts w:ascii="Calibri" w:hAnsi="Calibri" w:cs="Calibri"/>
        </w:rPr>
        <w:t>ing</w:t>
      </w:r>
      <w:r w:rsidR="00CB7550">
        <w:rPr>
          <w:rFonts w:ascii="Calibri" w:hAnsi="Calibri" w:cs="Calibri"/>
        </w:rPr>
        <w:t xml:space="preserve"> people </w:t>
      </w:r>
      <w:r w:rsidR="00B129A2">
        <w:rPr>
          <w:rFonts w:ascii="Calibri" w:hAnsi="Calibri" w:cs="Calibri"/>
        </w:rPr>
        <w:t>whose views vary greatly from that of the majority</w:t>
      </w:r>
      <w:r w:rsidR="00CD4C28">
        <w:rPr>
          <w:rFonts w:ascii="Calibri" w:hAnsi="Calibri" w:cs="Calibri"/>
        </w:rPr>
        <w:t xml:space="preserve">. This is part of our gift to the worldwide </w:t>
      </w:r>
      <w:r w:rsidR="00E96519">
        <w:rPr>
          <w:rFonts w:ascii="Calibri" w:hAnsi="Calibri" w:cs="Calibri"/>
        </w:rPr>
        <w:t>church,</w:t>
      </w:r>
      <w:r w:rsidR="00CD4C28">
        <w:rPr>
          <w:rFonts w:ascii="Calibri" w:hAnsi="Calibri" w:cs="Calibri"/>
        </w:rPr>
        <w:t xml:space="preserve"> and it is central part of </w:t>
      </w:r>
      <w:r w:rsidR="00ED1E4A">
        <w:rPr>
          <w:rFonts w:ascii="Calibri" w:hAnsi="Calibri" w:cs="Calibri"/>
        </w:rPr>
        <w:t>why I am an Anglican.</w:t>
      </w:r>
    </w:p>
    <w:p w14:paraId="0B294285" w14:textId="48E9938D" w:rsidR="00ED1E4A" w:rsidRDefault="00ED1E4A" w:rsidP="004E3AF7">
      <w:pPr>
        <w:spacing w:line="276" w:lineRule="auto"/>
        <w:rPr>
          <w:rFonts w:ascii="Calibri" w:hAnsi="Calibri" w:cs="Calibri"/>
        </w:rPr>
      </w:pPr>
    </w:p>
    <w:p w14:paraId="43CE5AA5" w14:textId="25C6F516" w:rsidR="00ED1E4A" w:rsidRDefault="00ED1E4A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 you need to know this about me. </w:t>
      </w:r>
      <w:r w:rsidR="00EE7FFA">
        <w:rPr>
          <w:rFonts w:ascii="Calibri" w:hAnsi="Calibri" w:cs="Calibri"/>
        </w:rPr>
        <w:t xml:space="preserve">Unity matters to me. </w:t>
      </w:r>
      <w:r w:rsidR="00354AA2">
        <w:rPr>
          <w:rFonts w:ascii="Calibri" w:hAnsi="Calibri" w:cs="Calibri"/>
        </w:rPr>
        <w:t>Holding together the church in all its diversity matters to me.</w:t>
      </w:r>
      <w:r w:rsidR="00611F56">
        <w:rPr>
          <w:rFonts w:ascii="Calibri" w:hAnsi="Calibri" w:cs="Calibri"/>
        </w:rPr>
        <w:t xml:space="preserve"> This is part of my calling as a bishop</w:t>
      </w:r>
      <w:r w:rsidR="00CB09CC">
        <w:rPr>
          <w:rFonts w:ascii="Calibri" w:hAnsi="Calibri" w:cs="Calibri"/>
        </w:rPr>
        <w:t xml:space="preserve">. So when, at our last Synod, I made rather an off the cuff remark about church planting being </w:t>
      </w:r>
      <w:r w:rsidR="008B4857">
        <w:rPr>
          <w:rFonts w:ascii="Calibri" w:hAnsi="Calibri" w:cs="Calibri"/>
        </w:rPr>
        <w:t xml:space="preserve">at the very core of my ministry – a remark which has been quoted back to me several times by different people – </w:t>
      </w:r>
      <w:r w:rsidR="00D265E2">
        <w:rPr>
          <w:rFonts w:ascii="Calibri" w:hAnsi="Calibri" w:cs="Calibri"/>
        </w:rPr>
        <w:t xml:space="preserve">I also want to make it clear today that unity is also at the core of my ministry. Cut me down the middle and you will find a </w:t>
      </w:r>
      <w:r w:rsidR="005D3B71">
        <w:rPr>
          <w:rFonts w:ascii="Calibri" w:hAnsi="Calibri" w:cs="Calibri"/>
        </w:rPr>
        <w:t xml:space="preserve">love for the diversity of the church and a </w:t>
      </w:r>
      <w:r w:rsidR="00D265E2">
        <w:rPr>
          <w:rFonts w:ascii="Calibri" w:hAnsi="Calibri" w:cs="Calibri"/>
        </w:rPr>
        <w:t xml:space="preserve">concern </w:t>
      </w:r>
      <w:r w:rsidR="00E16B5D">
        <w:rPr>
          <w:rFonts w:ascii="Calibri" w:hAnsi="Calibri" w:cs="Calibri"/>
        </w:rPr>
        <w:t>to protect the church from the forces which would tear us apart.</w:t>
      </w:r>
    </w:p>
    <w:p w14:paraId="5CB526C1" w14:textId="2C9CAB2E" w:rsidR="000322B1" w:rsidRDefault="000322B1" w:rsidP="004E3AF7">
      <w:pPr>
        <w:spacing w:line="276" w:lineRule="auto"/>
        <w:rPr>
          <w:rFonts w:ascii="Calibri" w:hAnsi="Calibri" w:cs="Calibri"/>
        </w:rPr>
      </w:pPr>
    </w:p>
    <w:p w14:paraId="115FE13A" w14:textId="40B87466" w:rsidR="000322B1" w:rsidRDefault="000322B1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why I was so pleased to see a video recently produced by a housing developer on the Lubbesthorpe estate – a huge new housing estate to the West of Leicester – where </w:t>
      </w:r>
      <w:r>
        <w:rPr>
          <w:rFonts w:ascii="Calibri" w:hAnsi="Calibri" w:cs="Calibri"/>
        </w:rPr>
        <w:lastRenderedPageBreak/>
        <w:t xml:space="preserve">Churches Together have jointed paid for and employed a pioneer minister to develop a new Christian community. Her work has been so appreciated locally that the housing developer is now </w:t>
      </w:r>
      <w:r w:rsidR="00BE346C">
        <w:rPr>
          <w:rFonts w:ascii="Calibri" w:hAnsi="Calibri" w:cs="Calibri"/>
        </w:rPr>
        <w:t>helping to pay her salary. Church planting and unity combined!</w:t>
      </w:r>
    </w:p>
    <w:p w14:paraId="775FFF70" w14:textId="38D76453" w:rsidR="00E16B5D" w:rsidRDefault="00E16B5D" w:rsidP="004E3AF7">
      <w:pPr>
        <w:spacing w:line="276" w:lineRule="auto"/>
        <w:rPr>
          <w:rFonts w:ascii="Calibri" w:hAnsi="Calibri" w:cs="Calibri"/>
        </w:rPr>
      </w:pPr>
    </w:p>
    <w:p w14:paraId="3A3088B6" w14:textId="4E50AD3F" w:rsidR="00E16B5D" w:rsidRDefault="00E16B5D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But unity comes at a cost. </w:t>
      </w:r>
      <w:r w:rsidR="00E663DA">
        <w:rPr>
          <w:rFonts w:ascii="Calibri" w:hAnsi="Calibri" w:cs="Calibri"/>
        </w:rPr>
        <w:t xml:space="preserve">Some </w:t>
      </w:r>
      <w:r w:rsidR="0067613C">
        <w:rPr>
          <w:rFonts w:ascii="Calibri" w:hAnsi="Calibri" w:cs="Calibri"/>
        </w:rPr>
        <w:t xml:space="preserve">people </w:t>
      </w:r>
      <w:r w:rsidR="00E663DA">
        <w:rPr>
          <w:rFonts w:ascii="Calibri" w:hAnsi="Calibri" w:cs="Calibri"/>
        </w:rPr>
        <w:t xml:space="preserve">see it as </w:t>
      </w:r>
      <w:r w:rsidR="00257033">
        <w:rPr>
          <w:rFonts w:ascii="Calibri" w:hAnsi="Calibri" w:cs="Calibri"/>
        </w:rPr>
        <w:t>a</w:t>
      </w:r>
      <w:r w:rsidR="00B97409">
        <w:rPr>
          <w:rFonts w:ascii="Calibri" w:hAnsi="Calibri" w:cs="Calibri"/>
        </w:rPr>
        <w:t xml:space="preserve"> threat to</w:t>
      </w:r>
      <w:r w:rsidR="00E663DA">
        <w:rPr>
          <w:rFonts w:ascii="Calibri" w:hAnsi="Calibri" w:cs="Calibri"/>
        </w:rPr>
        <w:t xml:space="preserve"> </w:t>
      </w:r>
      <w:r w:rsidR="00257033">
        <w:rPr>
          <w:rFonts w:ascii="Calibri" w:hAnsi="Calibri" w:cs="Calibri"/>
        </w:rPr>
        <w:t>their convictions</w:t>
      </w:r>
      <w:r w:rsidR="00840214">
        <w:rPr>
          <w:rFonts w:ascii="Calibri" w:hAnsi="Calibri" w:cs="Calibri"/>
        </w:rPr>
        <w:t xml:space="preserve">, </w:t>
      </w:r>
      <w:r w:rsidR="003645CE">
        <w:rPr>
          <w:rFonts w:ascii="Calibri" w:hAnsi="Calibri" w:cs="Calibri"/>
        </w:rPr>
        <w:t>asking why</w:t>
      </w:r>
      <w:r w:rsidR="00840214">
        <w:rPr>
          <w:rFonts w:ascii="Calibri" w:hAnsi="Calibri" w:cs="Calibri"/>
        </w:rPr>
        <w:t xml:space="preserve"> </w:t>
      </w:r>
      <w:r w:rsidR="0067613C">
        <w:rPr>
          <w:rFonts w:ascii="Calibri" w:hAnsi="Calibri" w:cs="Calibri"/>
        </w:rPr>
        <w:t xml:space="preserve">the </w:t>
      </w:r>
      <w:r w:rsidR="00840214">
        <w:rPr>
          <w:rFonts w:ascii="Calibri" w:hAnsi="Calibri" w:cs="Calibri"/>
        </w:rPr>
        <w:t xml:space="preserve">unity </w:t>
      </w:r>
      <w:r w:rsidR="0067613C">
        <w:rPr>
          <w:rFonts w:ascii="Calibri" w:hAnsi="Calibri" w:cs="Calibri"/>
        </w:rPr>
        <w:t xml:space="preserve">of the church </w:t>
      </w:r>
      <w:r w:rsidR="00145768">
        <w:rPr>
          <w:rFonts w:ascii="Calibri" w:hAnsi="Calibri" w:cs="Calibri"/>
        </w:rPr>
        <w:t xml:space="preserve">should </w:t>
      </w:r>
      <w:r w:rsidR="00BD0227">
        <w:rPr>
          <w:rFonts w:ascii="Calibri" w:hAnsi="Calibri" w:cs="Calibri"/>
        </w:rPr>
        <w:t>matter more</w:t>
      </w:r>
      <w:r w:rsidR="003645CE">
        <w:rPr>
          <w:rFonts w:ascii="Calibri" w:hAnsi="Calibri" w:cs="Calibri"/>
        </w:rPr>
        <w:t xml:space="preserve"> than truth</w:t>
      </w:r>
      <w:r w:rsidR="00140D70">
        <w:rPr>
          <w:rFonts w:ascii="Calibri" w:hAnsi="Calibri" w:cs="Calibri"/>
        </w:rPr>
        <w:t>.</w:t>
      </w:r>
      <w:r w:rsidR="003645CE">
        <w:rPr>
          <w:rFonts w:ascii="Calibri" w:hAnsi="Calibri" w:cs="Calibri"/>
        </w:rPr>
        <w:t xml:space="preserve"> Others </w:t>
      </w:r>
      <w:r w:rsidR="00555B29">
        <w:rPr>
          <w:rFonts w:ascii="Calibri" w:hAnsi="Calibri" w:cs="Calibri"/>
        </w:rPr>
        <w:t>believe that calls</w:t>
      </w:r>
      <w:r w:rsidR="004D6C32">
        <w:rPr>
          <w:rFonts w:ascii="Calibri" w:hAnsi="Calibri" w:cs="Calibri"/>
        </w:rPr>
        <w:t xml:space="preserve"> for </w:t>
      </w:r>
      <w:r w:rsidR="00FD6FD1">
        <w:rPr>
          <w:rFonts w:ascii="Calibri" w:hAnsi="Calibri" w:cs="Calibri"/>
        </w:rPr>
        <w:t>unity</w:t>
      </w:r>
      <w:r w:rsidR="003645CE">
        <w:rPr>
          <w:rFonts w:ascii="Calibri" w:hAnsi="Calibri" w:cs="Calibri"/>
        </w:rPr>
        <w:t xml:space="preserve"> </w:t>
      </w:r>
      <w:r w:rsidR="00A308F4">
        <w:rPr>
          <w:rFonts w:ascii="Calibri" w:hAnsi="Calibri" w:cs="Calibri"/>
        </w:rPr>
        <w:t xml:space="preserve">can </w:t>
      </w:r>
      <w:r w:rsidR="00FD6FD1">
        <w:rPr>
          <w:rFonts w:ascii="Calibri" w:hAnsi="Calibri" w:cs="Calibri"/>
        </w:rPr>
        <w:t xml:space="preserve"> </w:t>
      </w:r>
      <w:r w:rsidR="003645CE">
        <w:rPr>
          <w:rFonts w:ascii="Calibri" w:hAnsi="Calibri" w:cs="Calibri"/>
        </w:rPr>
        <w:t>perpetuat</w:t>
      </w:r>
      <w:r w:rsidR="00A308F4">
        <w:rPr>
          <w:rFonts w:ascii="Calibri" w:hAnsi="Calibri" w:cs="Calibri"/>
        </w:rPr>
        <w:t>e</w:t>
      </w:r>
      <w:r w:rsidR="003645CE">
        <w:rPr>
          <w:rFonts w:ascii="Calibri" w:hAnsi="Calibri" w:cs="Calibri"/>
        </w:rPr>
        <w:t xml:space="preserve"> </w:t>
      </w:r>
      <w:r w:rsidR="007534E7">
        <w:rPr>
          <w:rFonts w:ascii="Calibri" w:hAnsi="Calibri" w:cs="Calibri"/>
        </w:rPr>
        <w:t>oppression</w:t>
      </w:r>
      <w:r w:rsidR="003645CE">
        <w:rPr>
          <w:rFonts w:ascii="Calibri" w:hAnsi="Calibri" w:cs="Calibri"/>
        </w:rPr>
        <w:t xml:space="preserve">, asking </w:t>
      </w:r>
      <w:r w:rsidR="00145768">
        <w:rPr>
          <w:rFonts w:ascii="Calibri" w:hAnsi="Calibri" w:cs="Calibri"/>
        </w:rPr>
        <w:t>why unity should be more important than justice.</w:t>
      </w:r>
      <w:r w:rsidR="00140D70">
        <w:rPr>
          <w:rFonts w:ascii="Calibri" w:hAnsi="Calibri" w:cs="Calibri"/>
        </w:rPr>
        <w:t xml:space="preserve"> But of course, these are false opposites</w:t>
      </w:r>
      <w:r w:rsidR="002F11AC">
        <w:rPr>
          <w:rFonts w:ascii="Calibri" w:hAnsi="Calibri" w:cs="Calibri"/>
        </w:rPr>
        <w:t xml:space="preserve">. </w:t>
      </w:r>
      <w:r w:rsidR="00243259">
        <w:rPr>
          <w:rFonts w:ascii="Calibri" w:hAnsi="Calibri" w:cs="Calibri"/>
        </w:rPr>
        <w:t xml:space="preserve">It seems to me that Jesus’ great prayer for the unity of his disciples recorded in John 17, is also a prayer </w:t>
      </w:r>
      <w:r w:rsidR="00476354">
        <w:rPr>
          <w:rFonts w:ascii="Calibri" w:hAnsi="Calibri" w:cs="Calibri"/>
        </w:rPr>
        <w:t xml:space="preserve">that they would know the truth and </w:t>
      </w:r>
      <w:r w:rsidR="003A134B">
        <w:rPr>
          <w:rFonts w:ascii="Calibri" w:hAnsi="Calibri" w:cs="Calibri"/>
        </w:rPr>
        <w:t xml:space="preserve">work for justice in the world. </w:t>
      </w:r>
      <w:r w:rsidR="00C11CA0">
        <w:rPr>
          <w:rFonts w:ascii="Calibri" w:hAnsi="Calibri" w:cs="Calibri"/>
        </w:rPr>
        <w:t>He seemed to think that it is possible to hold these things together</w:t>
      </w:r>
      <w:r w:rsidR="007B6CD4">
        <w:rPr>
          <w:rFonts w:ascii="Calibri" w:hAnsi="Calibri" w:cs="Calibri"/>
        </w:rPr>
        <w:t xml:space="preserve"> – truth, justice and unity are all part of our calling</w:t>
      </w:r>
      <w:r w:rsidR="00C11CA0">
        <w:rPr>
          <w:rFonts w:ascii="Calibri" w:hAnsi="Calibri" w:cs="Calibri"/>
        </w:rPr>
        <w:t xml:space="preserve">. </w:t>
      </w:r>
      <w:r w:rsidR="00944EC7">
        <w:rPr>
          <w:rFonts w:ascii="Calibri" w:hAnsi="Calibri" w:cs="Calibri"/>
        </w:rPr>
        <w:t xml:space="preserve">But the whole reason for his prayer, is that we, as fallen human beings, struggle </w:t>
      </w:r>
      <w:r w:rsidR="00A66311">
        <w:rPr>
          <w:rFonts w:ascii="Calibri" w:hAnsi="Calibri" w:cs="Calibri"/>
        </w:rPr>
        <w:t>to hold things</w:t>
      </w:r>
      <w:r w:rsidR="00005E48">
        <w:rPr>
          <w:rFonts w:ascii="Calibri" w:hAnsi="Calibri" w:cs="Calibri"/>
        </w:rPr>
        <w:t xml:space="preserve"> in tension</w:t>
      </w:r>
      <w:r w:rsidR="00D3207A">
        <w:rPr>
          <w:rFonts w:ascii="Calibri" w:hAnsi="Calibri" w:cs="Calibri"/>
        </w:rPr>
        <w:t xml:space="preserve"> and struggle to know how </w:t>
      </w:r>
      <w:r w:rsidR="001751A7">
        <w:rPr>
          <w:rFonts w:ascii="Calibri" w:hAnsi="Calibri" w:cs="Calibri"/>
        </w:rPr>
        <w:t>to love one another</w:t>
      </w:r>
      <w:r w:rsidR="00614A70">
        <w:rPr>
          <w:rFonts w:ascii="Calibri" w:hAnsi="Calibri" w:cs="Calibri"/>
        </w:rPr>
        <w:t xml:space="preserve"> </w:t>
      </w:r>
      <w:r w:rsidR="001751A7">
        <w:rPr>
          <w:rFonts w:ascii="Calibri" w:hAnsi="Calibri" w:cs="Calibri"/>
        </w:rPr>
        <w:t>when we disagree.</w:t>
      </w:r>
    </w:p>
    <w:p w14:paraId="6D8EFB31" w14:textId="214788F4" w:rsidR="00C84758" w:rsidRDefault="00C84758" w:rsidP="004E3AF7">
      <w:pPr>
        <w:spacing w:line="276" w:lineRule="auto"/>
        <w:rPr>
          <w:rFonts w:ascii="Calibri" w:hAnsi="Calibri" w:cs="Calibri"/>
        </w:rPr>
      </w:pPr>
    </w:p>
    <w:p w14:paraId="5AE76423" w14:textId="08F15854" w:rsidR="007079B4" w:rsidRDefault="007B0011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B13A00">
        <w:rPr>
          <w:rFonts w:ascii="Calibri" w:hAnsi="Calibri" w:cs="Calibri"/>
        </w:rPr>
        <w:t xml:space="preserve"> brief word </w:t>
      </w:r>
      <w:r>
        <w:rPr>
          <w:rFonts w:ascii="Calibri" w:hAnsi="Calibri" w:cs="Calibri"/>
        </w:rPr>
        <w:t>then,</w:t>
      </w:r>
      <w:r w:rsidR="00B13A00">
        <w:rPr>
          <w:rFonts w:ascii="Calibri" w:hAnsi="Calibri" w:cs="Calibri"/>
        </w:rPr>
        <w:t xml:space="preserve"> on each of the topics of our meeting this evening. </w:t>
      </w:r>
      <w:r w:rsidR="008F2882">
        <w:rPr>
          <w:rFonts w:ascii="Calibri" w:hAnsi="Calibri" w:cs="Calibri"/>
        </w:rPr>
        <w:t>Firstly,</w:t>
      </w:r>
      <w:r w:rsidR="00B13A00">
        <w:rPr>
          <w:rFonts w:ascii="Calibri" w:hAnsi="Calibri" w:cs="Calibri"/>
        </w:rPr>
        <w:t xml:space="preserve"> to say that we have deliberately including these three topics in the same meeting. This is not to </w:t>
      </w:r>
      <w:r w:rsidR="00F149FF">
        <w:rPr>
          <w:rFonts w:ascii="Calibri" w:hAnsi="Calibri" w:cs="Calibri"/>
        </w:rPr>
        <w:t>imply</w:t>
      </w:r>
      <w:r w:rsidR="00B13A00">
        <w:rPr>
          <w:rFonts w:ascii="Calibri" w:hAnsi="Calibri" w:cs="Calibri"/>
        </w:rPr>
        <w:t xml:space="preserve"> that </w:t>
      </w:r>
      <w:r w:rsidR="008F2882">
        <w:rPr>
          <w:rFonts w:ascii="Calibri" w:hAnsi="Calibri" w:cs="Calibri"/>
        </w:rPr>
        <w:t>the issues are the same, but it is to say that there is a degree of commonality</w:t>
      </w:r>
      <w:r w:rsidR="008E2749">
        <w:rPr>
          <w:rFonts w:ascii="Calibri" w:hAnsi="Calibri" w:cs="Calibri"/>
        </w:rPr>
        <w:t xml:space="preserve"> between them</w:t>
      </w:r>
      <w:r w:rsidR="008F2882">
        <w:rPr>
          <w:rFonts w:ascii="Calibri" w:hAnsi="Calibri" w:cs="Calibri"/>
        </w:rPr>
        <w:t xml:space="preserve">. </w:t>
      </w:r>
    </w:p>
    <w:p w14:paraId="6998DBC3" w14:textId="2833B4F0" w:rsidR="00F81CDF" w:rsidRDefault="00F81CDF" w:rsidP="004E3AF7">
      <w:pPr>
        <w:spacing w:line="276" w:lineRule="auto"/>
        <w:rPr>
          <w:rFonts w:ascii="Calibri" w:hAnsi="Calibri" w:cs="Calibri"/>
        </w:rPr>
      </w:pPr>
    </w:p>
    <w:p w14:paraId="2C20CC9A" w14:textId="136E8D56" w:rsidR="004D753C" w:rsidRDefault="00F81CDF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 firstly, I want to underline very firmly that these are all topics which effect all of us. </w:t>
      </w:r>
      <w:r w:rsidR="005164C6">
        <w:rPr>
          <w:rFonts w:ascii="Calibri" w:hAnsi="Calibri" w:cs="Calibri"/>
        </w:rPr>
        <w:t>Th</w:t>
      </w:r>
      <w:r w:rsidR="00B10839">
        <w:rPr>
          <w:rFonts w:ascii="Calibri" w:hAnsi="Calibri" w:cs="Calibri"/>
        </w:rPr>
        <w:t>is is not just about women, or LGBTI+ people or black, Asian and minority ethnic people</w:t>
      </w:r>
      <w:r w:rsidR="00BD0A62">
        <w:rPr>
          <w:rFonts w:ascii="Calibri" w:hAnsi="Calibri" w:cs="Calibri"/>
        </w:rPr>
        <w:t xml:space="preserve"> – this is about all of us. </w:t>
      </w:r>
      <w:r w:rsidR="00EC6277">
        <w:rPr>
          <w:rFonts w:ascii="Calibri" w:hAnsi="Calibri" w:cs="Calibri"/>
        </w:rPr>
        <w:t xml:space="preserve">So even as the debate has raged this past week about the safety of women on the streets, </w:t>
      </w:r>
      <w:r w:rsidR="00DB703E">
        <w:rPr>
          <w:rFonts w:ascii="Calibri" w:hAnsi="Calibri" w:cs="Calibri"/>
        </w:rPr>
        <w:t xml:space="preserve">so we know that this is an issue which </w:t>
      </w:r>
      <w:r w:rsidR="00DB703E" w:rsidRPr="00076FD5">
        <w:rPr>
          <w:rFonts w:ascii="Calibri" w:hAnsi="Calibri" w:cs="Calibri"/>
          <w:u w:val="single"/>
        </w:rPr>
        <w:t>all men</w:t>
      </w:r>
      <w:r w:rsidR="00DB703E">
        <w:rPr>
          <w:rFonts w:ascii="Calibri" w:hAnsi="Calibri" w:cs="Calibri"/>
        </w:rPr>
        <w:t xml:space="preserve"> must play their part in addressing</w:t>
      </w:r>
      <w:r w:rsidR="008E5683">
        <w:rPr>
          <w:rFonts w:ascii="Calibri" w:hAnsi="Calibri" w:cs="Calibri"/>
        </w:rPr>
        <w:t xml:space="preserve"> – </w:t>
      </w:r>
      <w:r w:rsidR="007D1484">
        <w:rPr>
          <w:rFonts w:ascii="Calibri" w:hAnsi="Calibri" w:cs="Calibri"/>
        </w:rPr>
        <w:t>it simply won’t do to say that not all men are violent</w:t>
      </w:r>
      <w:r w:rsidR="0061261A">
        <w:rPr>
          <w:rFonts w:ascii="Calibri" w:hAnsi="Calibri" w:cs="Calibri"/>
        </w:rPr>
        <w:t xml:space="preserve"> - </w:t>
      </w:r>
      <w:r w:rsidR="008E5683">
        <w:rPr>
          <w:rFonts w:ascii="Calibri" w:hAnsi="Calibri" w:cs="Calibri"/>
        </w:rPr>
        <w:t xml:space="preserve">we are all involved in shaping culture and </w:t>
      </w:r>
      <w:r w:rsidR="000477A9">
        <w:rPr>
          <w:rFonts w:ascii="Calibri" w:hAnsi="Calibri" w:cs="Calibri"/>
        </w:rPr>
        <w:t xml:space="preserve">expectations of good </w:t>
      </w:r>
      <w:r w:rsidR="008E5683">
        <w:rPr>
          <w:rFonts w:ascii="Calibri" w:hAnsi="Calibri" w:cs="Calibri"/>
        </w:rPr>
        <w:t>behaviour</w:t>
      </w:r>
      <w:r w:rsidR="003D4ABF">
        <w:rPr>
          <w:rFonts w:ascii="Calibri" w:hAnsi="Calibri" w:cs="Calibri"/>
        </w:rPr>
        <w:t xml:space="preserve"> – and </w:t>
      </w:r>
      <w:r w:rsidR="00236E83">
        <w:rPr>
          <w:rFonts w:ascii="Calibri" w:hAnsi="Calibri" w:cs="Calibri"/>
        </w:rPr>
        <w:t xml:space="preserve">therefore we all have a part to play in making our streets </w:t>
      </w:r>
      <w:r w:rsidR="004C666E">
        <w:rPr>
          <w:rFonts w:ascii="Calibri" w:hAnsi="Calibri" w:cs="Calibri"/>
        </w:rPr>
        <w:t xml:space="preserve">and communities </w:t>
      </w:r>
      <w:r w:rsidR="00236E83">
        <w:rPr>
          <w:rFonts w:ascii="Calibri" w:hAnsi="Calibri" w:cs="Calibri"/>
        </w:rPr>
        <w:t>safe</w:t>
      </w:r>
      <w:r w:rsidR="00F81EE2">
        <w:rPr>
          <w:rFonts w:ascii="Calibri" w:hAnsi="Calibri" w:cs="Calibri"/>
        </w:rPr>
        <w:t>.</w:t>
      </w:r>
      <w:r w:rsidR="00F93D97">
        <w:rPr>
          <w:rFonts w:ascii="Calibri" w:hAnsi="Calibri" w:cs="Calibri"/>
        </w:rPr>
        <w:t xml:space="preserve"> And the same is true of women’s ministry in the church, </w:t>
      </w:r>
      <w:r w:rsidR="00174019">
        <w:rPr>
          <w:rFonts w:ascii="Calibri" w:hAnsi="Calibri" w:cs="Calibri"/>
        </w:rPr>
        <w:t>and of racism and of sexuality, relationships and marriage</w:t>
      </w:r>
      <w:r w:rsidR="001478C4">
        <w:rPr>
          <w:rFonts w:ascii="Calibri" w:hAnsi="Calibri" w:cs="Calibri"/>
        </w:rPr>
        <w:t xml:space="preserve"> – </w:t>
      </w:r>
      <w:r w:rsidR="004C666E">
        <w:rPr>
          <w:rFonts w:ascii="Calibri" w:hAnsi="Calibri" w:cs="Calibri"/>
        </w:rPr>
        <w:t>this affects all of us</w:t>
      </w:r>
      <w:r w:rsidR="004517DD">
        <w:rPr>
          <w:rFonts w:ascii="Calibri" w:hAnsi="Calibri" w:cs="Calibri"/>
        </w:rPr>
        <w:t xml:space="preserve">, and </w:t>
      </w:r>
      <w:r w:rsidR="00A618A9">
        <w:rPr>
          <w:rFonts w:ascii="Calibri" w:hAnsi="Calibri" w:cs="Calibri"/>
        </w:rPr>
        <w:t>we are all diminished if some</w:t>
      </w:r>
      <w:r w:rsidR="003E5792">
        <w:rPr>
          <w:rFonts w:ascii="Calibri" w:hAnsi="Calibri" w:cs="Calibri"/>
        </w:rPr>
        <w:t xml:space="preserve"> </w:t>
      </w:r>
      <w:r w:rsidR="00A618A9">
        <w:rPr>
          <w:rFonts w:ascii="Calibri" w:hAnsi="Calibri" w:cs="Calibri"/>
        </w:rPr>
        <w:t>are made to feel unwelcome, excluded or second class.</w:t>
      </w:r>
    </w:p>
    <w:p w14:paraId="5A5271C1" w14:textId="77777777" w:rsidR="004D753C" w:rsidRDefault="004D753C" w:rsidP="004E3AF7">
      <w:pPr>
        <w:spacing w:line="276" w:lineRule="auto"/>
        <w:rPr>
          <w:rFonts w:ascii="Calibri" w:hAnsi="Calibri" w:cs="Calibri"/>
        </w:rPr>
      </w:pPr>
    </w:p>
    <w:p w14:paraId="5D873ACE" w14:textId="522C4BC5" w:rsidR="005E702F" w:rsidRDefault="006625DC" w:rsidP="0064139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And secondly, </w:t>
      </w:r>
      <w:r w:rsidR="003402AD">
        <w:rPr>
          <w:rFonts w:ascii="Calibri" w:hAnsi="Calibri" w:cs="Calibri"/>
        </w:rPr>
        <w:t xml:space="preserve">even though I have said that </w:t>
      </w:r>
      <w:r w:rsidR="0096564A">
        <w:rPr>
          <w:rFonts w:ascii="Calibri" w:hAnsi="Calibri" w:cs="Calibri"/>
        </w:rPr>
        <w:t>these are</w:t>
      </w:r>
      <w:r w:rsidR="00535A30">
        <w:rPr>
          <w:rFonts w:ascii="Calibri" w:hAnsi="Calibri" w:cs="Calibri"/>
        </w:rPr>
        <w:t xml:space="preserve"> all topics </w:t>
      </w:r>
      <w:r w:rsidR="00F76B1B">
        <w:rPr>
          <w:rFonts w:ascii="Calibri" w:hAnsi="Calibri" w:cs="Calibri"/>
        </w:rPr>
        <w:t>on which there are disagreements within the church</w:t>
      </w:r>
      <w:r w:rsidR="004D5DE3">
        <w:rPr>
          <w:rFonts w:ascii="Calibri" w:hAnsi="Calibri" w:cs="Calibri"/>
        </w:rPr>
        <w:t>, sometimes th</w:t>
      </w:r>
      <w:r w:rsidR="0096564A">
        <w:rPr>
          <w:rFonts w:ascii="Calibri" w:hAnsi="Calibri" w:cs="Calibri"/>
        </w:rPr>
        <w:t>at</w:t>
      </w:r>
      <w:r w:rsidR="00535A30">
        <w:rPr>
          <w:rFonts w:ascii="Calibri" w:hAnsi="Calibri" w:cs="Calibri"/>
        </w:rPr>
        <w:t xml:space="preserve"> disagreement</w:t>
      </w:r>
      <w:r w:rsidR="004D5DE3">
        <w:rPr>
          <w:rFonts w:ascii="Calibri" w:hAnsi="Calibri" w:cs="Calibri"/>
        </w:rPr>
        <w:t xml:space="preserve"> isn’t recognised</w:t>
      </w:r>
      <w:r w:rsidR="0096564A">
        <w:rPr>
          <w:rFonts w:ascii="Calibri" w:hAnsi="Calibri" w:cs="Calibri"/>
        </w:rPr>
        <w:t xml:space="preserve"> by everyone</w:t>
      </w:r>
      <w:r w:rsidR="004D5DE3">
        <w:rPr>
          <w:rFonts w:ascii="Calibri" w:hAnsi="Calibri" w:cs="Calibri"/>
        </w:rPr>
        <w:t xml:space="preserve">. </w:t>
      </w:r>
      <w:r w:rsidR="00D461FD">
        <w:rPr>
          <w:rFonts w:ascii="Calibri" w:hAnsi="Calibri" w:cs="Calibri"/>
        </w:rPr>
        <w:t xml:space="preserve">So, the 2019 ordinations brought to light the fact that </w:t>
      </w:r>
      <w:r w:rsidR="00E865FF">
        <w:rPr>
          <w:rFonts w:ascii="Calibri" w:hAnsi="Calibri" w:cs="Calibri"/>
        </w:rPr>
        <w:t xml:space="preserve">many people </w:t>
      </w:r>
      <w:r w:rsidR="00237779">
        <w:rPr>
          <w:rFonts w:ascii="Calibri" w:hAnsi="Calibri" w:cs="Calibri"/>
        </w:rPr>
        <w:t xml:space="preserve">in this diocese </w:t>
      </w:r>
      <w:r w:rsidR="00E865FF">
        <w:rPr>
          <w:rFonts w:ascii="Calibri" w:hAnsi="Calibri" w:cs="Calibri"/>
        </w:rPr>
        <w:t xml:space="preserve">didn’t know about or </w:t>
      </w:r>
      <w:r w:rsidR="00053155">
        <w:rPr>
          <w:rFonts w:ascii="Calibri" w:hAnsi="Calibri" w:cs="Calibri"/>
        </w:rPr>
        <w:t xml:space="preserve">didn’t </w:t>
      </w:r>
      <w:r w:rsidR="00E865FF">
        <w:rPr>
          <w:rFonts w:ascii="Calibri" w:hAnsi="Calibri" w:cs="Calibri"/>
        </w:rPr>
        <w:t xml:space="preserve">understand </w:t>
      </w:r>
      <w:r w:rsidR="00B65CB9">
        <w:rPr>
          <w:rFonts w:ascii="Calibri" w:hAnsi="Calibri" w:cs="Calibri"/>
        </w:rPr>
        <w:t xml:space="preserve">or </w:t>
      </w:r>
      <w:r w:rsidR="00052FFB">
        <w:rPr>
          <w:rFonts w:ascii="Calibri" w:hAnsi="Calibri" w:cs="Calibri"/>
        </w:rPr>
        <w:t xml:space="preserve">simply </w:t>
      </w:r>
      <w:r w:rsidR="00FE3395">
        <w:rPr>
          <w:rFonts w:ascii="Calibri" w:hAnsi="Calibri" w:cs="Calibri"/>
        </w:rPr>
        <w:t xml:space="preserve">assumed that we had moved on from </w:t>
      </w:r>
      <w:r w:rsidR="00E865FF">
        <w:rPr>
          <w:rFonts w:ascii="Calibri" w:hAnsi="Calibri" w:cs="Calibri"/>
        </w:rPr>
        <w:t>th</w:t>
      </w:r>
      <w:r w:rsidR="00237779">
        <w:rPr>
          <w:rFonts w:ascii="Calibri" w:hAnsi="Calibri" w:cs="Calibri"/>
        </w:rPr>
        <w:t>e</w:t>
      </w:r>
      <w:r w:rsidR="00E865FF">
        <w:rPr>
          <w:rFonts w:ascii="Calibri" w:hAnsi="Calibri" w:cs="Calibri"/>
        </w:rPr>
        <w:t xml:space="preserve"> settlement that was reached in 2014 when legislation was passed to allow women to become bishops. </w:t>
      </w:r>
      <w:r w:rsidR="00AB7DB3">
        <w:rPr>
          <w:rFonts w:ascii="Calibri" w:hAnsi="Calibri" w:cs="Calibri"/>
        </w:rPr>
        <w:t xml:space="preserve">Yet that settlement remains the official position of the Church of England </w:t>
      </w:r>
      <w:r w:rsidR="00872E43">
        <w:rPr>
          <w:rFonts w:ascii="Calibri" w:hAnsi="Calibri" w:cs="Calibri"/>
        </w:rPr>
        <w:t>– it is enshrined in legislation. However, m</w:t>
      </w:r>
      <w:r w:rsidR="00C75058">
        <w:rPr>
          <w:rFonts w:ascii="Calibri" w:hAnsi="Calibri" w:cs="Calibri"/>
        </w:rPr>
        <w:t xml:space="preserve">y own mistake was in not thinking through the full implications of that settlement </w:t>
      </w:r>
      <w:r w:rsidR="002974F0">
        <w:rPr>
          <w:rFonts w:ascii="Calibri" w:hAnsi="Calibri" w:cs="Calibri"/>
        </w:rPr>
        <w:t>in relation to ordinations</w:t>
      </w:r>
      <w:r w:rsidR="00872E43">
        <w:rPr>
          <w:rFonts w:ascii="Calibri" w:hAnsi="Calibri" w:cs="Calibri"/>
        </w:rPr>
        <w:t xml:space="preserve"> in particular</w:t>
      </w:r>
      <w:r w:rsidR="008500F2">
        <w:rPr>
          <w:rFonts w:ascii="Calibri" w:hAnsi="Calibri" w:cs="Calibri"/>
        </w:rPr>
        <w:t>. A</w:t>
      </w:r>
      <w:r w:rsidR="002974F0">
        <w:rPr>
          <w:rFonts w:ascii="Calibri" w:hAnsi="Calibri" w:cs="Calibri"/>
        </w:rPr>
        <w:t>nd I have apologised for that</w:t>
      </w:r>
      <w:r w:rsidR="00BF315E">
        <w:rPr>
          <w:rFonts w:ascii="Calibri" w:hAnsi="Calibri" w:cs="Calibri"/>
        </w:rPr>
        <w:t>, and I can assure you that I am committed to working this through in much greater detail for the future.</w:t>
      </w:r>
      <w:r w:rsidR="008500F2">
        <w:rPr>
          <w:rFonts w:ascii="Calibri" w:hAnsi="Calibri" w:cs="Calibri"/>
        </w:rPr>
        <w:t xml:space="preserve"> Yet there is also work to do to ensure everyone understands the </w:t>
      </w:r>
      <w:r w:rsidR="008500F2">
        <w:rPr>
          <w:rFonts w:ascii="Calibri" w:hAnsi="Calibri" w:cs="Calibri"/>
        </w:rPr>
        <w:lastRenderedPageBreak/>
        <w:t xml:space="preserve">settlement </w:t>
      </w:r>
      <w:r w:rsidR="00774677">
        <w:rPr>
          <w:rFonts w:ascii="Calibri" w:hAnsi="Calibri" w:cs="Calibri"/>
        </w:rPr>
        <w:t xml:space="preserve">that agreed and acknowledges that there are still deep disagreements </w:t>
      </w:r>
      <w:r w:rsidR="00937F43">
        <w:rPr>
          <w:rFonts w:ascii="Calibri" w:hAnsi="Calibri" w:cs="Calibri"/>
        </w:rPr>
        <w:t>about theology and church tradition.</w:t>
      </w:r>
    </w:p>
    <w:p w14:paraId="7C66A43D" w14:textId="08B7A7F5" w:rsidR="000E557C" w:rsidRDefault="000E557C" w:rsidP="004E3AF7">
      <w:pPr>
        <w:spacing w:line="276" w:lineRule="auto"/>
        <w:rPr>
          <w:rFonts w:ascii="Calibri" w:hAnsi="Calibri" w:cs="Calibri"/>
        </w:rPr>
      </w:pPr>
    </w:p>
    <w:p w14:paraId="08B315C8" w14:textId="2076CC65" w:rsidR="000E557C" w:rsidRDefault="000E557C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Similarly, we need to acknowledge that there is a basic disagreement about </w:t>
      </w:r>
      <w:r w:rsidR="00B112C7">
        <w:rPr>
          <w:rFonts w:ascii="Calibri" w:hAnsi="Calibri" w:cs="Calibri"/>
        </w:rPr>
        <w:t>the nature and pervasiveness of racism within the church</w:t>
      </w:r>
      <w:r w:rsidR="005E60F7">
        <w:rPr>
          <w:rFonts w:ascii="Calibri" w:hAnsi="Calibri" w:cs="Calibri"/>
        </w:rPr>
        <w:t xml:space="preserve">. It’s one thing for bishops like myself to call out racism and issue apologies, but there are some </w:t>
      </w:r>
      <w:r w:rsidR="006321CC">
        <w:rPr>
          <w:rFonts w:ascii="Calibri" w:hAnsi="Calibri" w:cs="Calibri"/>
        </w:rPr>
        <w:t xml:space="preserve">people </w:t>
      </w:r>
      <w:r w:rsidR="005E60F7">
        <w:rPr>
          <w:rFonts w:ascii="Calibri" w:hAnsi="Calibri" w:cs="Calibri"/>
        </w:rPr>
        <w:t xml:space="preserve">in our churches – I know because some of them have written to me – who deny </w:t>
      </w:r>
      <w:r w:rsidR="000804D5">
        <w:rPr>
          <w:rFonts w:ascii="Calibri" w:hAnsi="Calibri" w:cs="Calibri"/>
        </w:rPr>
        <w:t xml:space="preserve">that </w:t>
      </w:r>
      <w:r w:rsidR="005E60F7">
        <w:rPr>
          <w:rFonts w:ascii="Calibri" w:hAnsi="Calibri" w:cs="Calibri"/>
        </w:rPr>
        <w:t xml:space="preserve">there is any problem and question why </w:t>
      </w:r>
      <w:r w:rsidR="000C3BBA">
        <w:rPr>
          <w:rFonts w:ascii="Calibri" w:hAnsi="Calibri" w:cs="Calibri"/>
        </w:rPr>
        <w:t xml:space="preserve">we are making such a fuss. </w:t>
      </w:r>
      <w:r w:rsidR="00BE251E">
        <w:rPr>
          <w:rFonts w:ascii="Calibri" w:hAnsi="Calibri" w:cs="Calibri"/>
        </w:rPr>
        <w:t xml:space="preserve">Even today, I saw at article in </w:t>
      </w:r>
      <w:r w:rsidR="001901D1">
        <w:rPr>
          <w:rFonts w:ascii="Calibri" w:hAnsi="Calibri" w:cs="Calibri"/>
        </w:rPr>
        <w:t>t</w:t>
      </w:r>
      <w:r w:rsidR="00BE251E">
        <w:rPr>
          <w:rFonts w:ascii="Calibri" w:hAnsi="Calibri" w:cs="Calibri"/>
        </w:rPr>
        <w:t xml:space="preserve">he Spectator accusing the Church of England of </w:t>
      </w:r>
      <w:r w:rsidR="00B270F0">
        <w:rPr>
          <w:rFonts w:ascii="Calibri" w:hAnsi="Calibri" w:cs="Calibri"/>
        </w:rPr>
        <w:t xml:space="preserve">replacing the Gospel of Jesus Christ with the woke ideology of race. </w:t>
      </w:r>
      <w:r w:rsidR="00323A79">
        <w:rPr>
          <w:rFonts w:ascii="Calibri" w:hAnsi="Calibri" w:cs="Calibri"/>
        </w:rPr>
        <w:t>Again, I want to say loudly and clearly that I completely disagree with this</w:t>
      </w:r>
      <w:r w:rsidR="00447AF6">
        <w:rPr>
          <w:rFonts w:ascii="Calibri" w:hAnsi="Calibri" w:cs="Calibri"/>
        </w:rPr>
        <w:t>. Racial equity is part of the Gospel of Jesus Christ</w:t>
      </w:r>
      <w:r w:rsidR="00F84248">
        <w:rPr>
          <w:rFonts w:ascii="Calibri" w:hAnsi="Calibri" w:cs="Calibri"/>
        </w:rPr>
        <w:t xml:space="preserve">, </w:t>
      </w:r>
      <w:r w:rsidR="00A6782B">
        <w:rPr>
          <w:rFonts w:ascii="Calibri" w:hAnsi="Calibri" w:cs="Calibri"/>
        </w:rPr>
        <w:t xml:space="preserve">and our response to the Gospel starts with repentance, not self-justification or </w:t>
      </w:r>
      <w:r w:rsidR="00A416FC">
        <w:rPr>
          <w:rFonts w:ascii="Calibri" w:hAnsi="Calibri" w:cs="Calibri"/>
        </w:rPr>
        <w:t>blaming others.</w:t>
      </w:r>
      <w:r w:rsidR="00BE251E">
        <w:rPr>
          <w:rFonts w:ascii="Calibri" w:hAnsi="Calibri" w:cs="Calibri"/>
        </w:rPr>
        <w:t xml:space="preserve"> </w:t>
      </w:r>
      <w:r w:rsidR="00001A6E">
        <w:rPr>
          <w:rFonts w:ascii="Calibri" w:hAnsi="Calibri" w:cs="Calibri"/>
        </w:rPr>
        <w:t>So</w:t>
      </w:r>
      <w:r w:rsidR="00A416FC">
        <w:rPr>
          <w:rFonts w:ascii="Calibri" w:hAnsi="Calibri" w:cs="Calibri"/>
        </w:rPr>
        <w:t xml:space="preserve"> again</w:t>
      </w:r>
      <w:r w:rsidR="00194F6E">
        <w:rPr>
          <w:rFonts w:ascii="Calibri" w:hAnsi="Calibri" w:cs="Calibri"/>
        </w:rPr>
        <w:t xml:space="preserve">, one of the clear action points </w:t>
      </w:r>
      <w:r w:rsidR="00001A6E">
        <w:rPr>
          <w:rFonts w:ascii="Calibri" w:hAnsi="Calibri" w:cs="Calibri"/>
        </w:rPr>
        <w:t>put forward in this new racial equity strategy</w:t>
      </w:r>
      <w:r w:rsidR="00194F6E">
        <w:rPr>
          <w:rFonts w:ascii="Calibri" w:hAnsi="Calibri" w:cs="Calibri"/>
        </w:rPr>
        <w:t xml:space="preserve">, is to help people understand </w:t>
      </w:r>
      <w:r w:rsidR="009F42B2">
        <w:rPr>
          <w:rFonts w:ascii="Calibri" w:hAnsi="Calibri" w:cs="Calibri"/>
        </w:rPr>
        <w:t xml:space="preserve">the nature of institutional racism and its impact on </w:t>
      </w:r>
      <w:r w:rsidR="00D6418E">
        <w:rPr>
          <w:rFonts w:ascii="Calibri" w:hAnsi="Calibri" w:cs="Calibri"/>
        </w:rPr>
        <w:t>global majority Christians in our churches</w:t>
      </w:r>
      <w:r w:rsidR="002308A2">
        <w:rPr>
          <w:rFonts w:ascii="Calibri" w:hAnsi="Calibri" w:cs="Calibri"/>
        </w:rPr>
        <w:t>, and indeed, its impact on us all.</w:t>
      </w:r>
    </w:p>
    <w:p w14:paraId="56F4E165" w14:textId="0B77C90B" w:rsidR="007B2F4F" w:rsidRDefault="007B2F4F" w:rsidP="004E3AF7">
      <w:pPr>
        <w:spacing w:line="276" w:lineRule="auto"/>
        <w:rPr>
          <w:rFonts w:ascii="Calibri" w:hAnsi="Calibri" w:cs="Calibri"/>
        </w:rPr>
      </w:pPr>
    </w:p>
    <w:p w14:paraId="591F65D9" w14:textId="77777777" w:rsidR="00150A3D" w:rsidRDefault="00C61495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>
        <w:rPr>
          <w:rFonts w:ascii="Calibri" w:hAnsi="Calibri" w:cs="Calibri"/>
        </w:rPr>
        <w:t xml:space="preserve">And when it comes to questions around identity, sexuality, relationships and marriage </w:t>
      </w:r>
      <w:r w:rsidR="00DE7E66">
        <w:rPr>
          <w:rFonts w:ascii="Calibri" w:hAnsi="Calibri" w:cs="Calibri"/>
        </w:rPr>
        <w:t xml:space="preserve">there is basic disagreement </w:t>
      </w:r>
      <w:r w:rsidR="00A133B4">
        <w:rPr>
          <w:rFonts w:ascii="Calibri" w:hAnsi="Calibri" w:cs="Calibri"/>
        </w:rPr>
        <w:t xml:space="preserve">about </w:t>
      </w:r>
      <w:r w:rsidR="0078138F">
        <w:rPr>
          <w:rFonts w:ascii="Calibri" w:hAnsi="Calibri" w:cs="Calibri"/>
        </w:rPr>
        <w:t xml:space="preserve">what sort of questions we are talking about. Some </w:t>
      </w:r>
      <w:r w:rsidR="00A05D8C">
        <w:rPr>
          <w:rFonts w:ascii="Calibri" w:hAnsi="Calibri" w:cs="Calibri"/>
        </w:rPr>
        <w:t xml:space="preserve">people </w:t>
      </w:r>
      <w:r w:rsidR="0078138F">
        <w:rPr>
          <w:rFonts w:ascii="Calibri" w:hAnsi="Calibri" w:cs="Calibri"/>
        </w:rPr>
        <w:t>see these as ‘first order questions’, in other words questions which get to the very heart of our faith and our identity</w:t>
      </w:r>
      <w:r w:rsidR="00042118">
        <w:rPr>
          <w:rFonts w:ascii="Calibri" w:hAnsi="Calibri" w:cs="Calibri"/>
        </w:rPr>
        <w:t>, a</w:t>
      </w:r>
      <w:r w:rsidR="00C36A6F">
        <w:rPr>
          <w:rFonts w:ascii="Calibri" w:hAnsi="Calibri" w:cs="Calibri"/>
        </w:rPr>
        <w:t xml:space="preserve">nd </w:t>
      </w:r>
      <w:r w:rsidR="000B1DD5">
        <w:rPr>
          <w:rFonts w:ascii="Calibri" w:hAnsi="Calibri" w:cs="Calibri"/>
        </w:rPr>
        <w:t>therefore,</w:t>
      </w:r>
      <w:r w:rsidR="00C36A6F">
        <w:rPr>
          <w:rFonts w:ascii="Calibri" w:hAnsi="Calibri" w:cs="Calibri"/>
        </w:rPr>
        <w:t xml:space="preserve"> it is simply not possible to disagree and still be in fellowship. </w:t>
      </w:r>
      <w:r w:rsidR="000B1DD5">
        <w:rPr>
          <w:rFonts w:ascii="Calibri" w:hAnsi="Calibri" w:cs="Calibri"/>
        </w:rPr>
        <w:t xml:space="preserve">Others recognise them as deeply personal, yet also </w:t>
      </w:r>
      <w:r w:rsidR="001919C6">
        <w:rPr>
          <w:rFonts w:ascii="Calibri" w:hAnsi="Calibri" w:cs="Calibri"/>
        </w:rPr>
        <w:t xml:space="preserve">believe that our identity in Christ transcends </w:t>
      </w:r>
      <w:r w:rsidR="00BF7EB0">
        <w:rPr>
          <w:rFonts w:ascii="Calibri" w:hAnsi="Calibri" w:cs="Calibri"/>
        </w:rPr>
        <w:t xml:space="preserve">such differences </w:t>
      </w:r>
      <w:r w:rsidR="003F3944">
        <w:rPr>
          <w:rFonts w:ascii="Calibri" w:hAnsi="Calibri" w:cs="Calibri"/>
        </w:rPr>
        <w:t>–</w:t>
      </w:r>
      <w:r w:rsidR="00BF7EB0">
        <w:rPr>
          <w:rFonts w:ascii="Calibri" w:hAnsi="Calibri" w:cs="Calibri"/>
        </w:rPr>
        <w:t xml:space="preserve"> </w:t>
      </w:r>
      <w:r w:rsidR="003F3944">
        <w:rPr>
          <w:rFonts w:ascii="Calibri" w:hAnsi="Calibri" w:cs="Calibri"/>
        </w:rPr>
        <w:t>for in Christ “</w:t>
      </w:r>
      <w:r w:rsidR="00F615C7">
        <w:rPr>
          <w:rFonts w:eastAsia="Times New Roman" w:cstheme="minorHAnsi"/>
          <w:color w:val="000000"/>
          <w:shd w:val="clear" w:color="auto" w:fill="FFFFFF"/>
          <w:lang w:eastAsia="en-GB"/>
        </w:rPr>
        <w:t>t</w:t>
      </w:r>
      <w:r w:rsidR="003F3944" w:rsidRPr="003F3944">
        <w:rPr>
          <w:rFonts w:eastAsia="Times New Roman" w:cstheme="minorHAnsi"/>
          <w:color w:val="000000"/>
          <w:shd w:val="clear" w:color="auto" w:fill="FFFFFF"/>
          <w:lang w:eastAsia="en-GB"/>
        </w:rPr>
        <w:t>here is no longer Jew or Greek, there is no longer slave or free, there is no longer male and female; for all of you are one in Christ Jesus.</w:t>
      </w:r>
      <w:r w:rsidR="00F615C7">
        <w:rPr>
          <w:rFonts w:eastAsia="Times New Roman" w:cstheme="minorHAnsi"/>
          <w:color w:val="000000"/>
          <w:shd w:val="clear" w:color="auto" w:fill="FFFFFF"/>
          <w:lang w:eastAsia="en-GB"/>
        </w:rPr>
        <w:t>” (Galatians 3:28).</w:t>
      </w:r>
      <w:r w:rsidR="00EB76F0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</w:p>
    <w:p w14:paraId="39F23DF7" w14:textId="77777777" w:rsidR="00150A3D" w:rsidRDefault="00150A3D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</w:p>
    <w:p w14:paraId="376660F7" w14:textId="4287BD8C" w:rsidR="00EB76F0" w:rsidRDefault="0053284A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So in all three </w:t>
      </w:r>
      <w:r w:rsidR="00710981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of these 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>areas, we need to recognise and understand the nature of the disagreements that we are talking about</w:t>
      </w:r>
      <w:r w:rsidR="00150A3D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, understanding that these disagreements are not something to be afraid of, but </w:t>
      </w:r>
      <w:r w:rsidR="00FA06CC">
        <w:rPr>
          <w:rFonts w:eastAsia="Times New Roman" w:cstheme="minorHAnsi"/>
          <w:color w:val="000000"/>
          <w:shd w:val="clear" w:color="auto" w:fill="FFFFFF"/>
          <w:lang w:eastAsia="en-GB"/>
        </w:rPr>
        <w:t>all part of the living tradition of Anglicanism</w:t>
      </w:r>
      <w:r w:rsidR="00871A17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which has the potential to help us grow in faith and trust in God.</w:t>
      </w:r>
    </w:p>
    <w:p w14:paraId="162D08C7" w14:textId="77777777" w:rsidR="00EB76F0" w:rsidRDefault="00EB76F0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</w:p>
    <w:p w14:paraId="25284AB1" w14:textId="4A3B78AA" w:rsidR="00820306" w:rsidRDefault="00261EE8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Beyond this, we also need to understand </w:t>
      </w:r>
      <w:r w:rsidR="002B7089">
        <w:rPr>
          <w:rFonts w:eastAsia="Times New Roman" w:cstheme="minorHAnsi"/>
          <w:color w:val="000000"/>
          <w:shd w:val="clear" w:color="auto" w:fill="FFFFFF"/>
          <w:lang w:eastAsia="en-GB"/>
        </w:rPr>
        <w:t>that</w:t>
      </w:r>
      <w:r w:rsidR="00B4044B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these three topics</w:t>
      </w:r>
      <w:r w:rsidR="002B7089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are </w:t>
      </w:r>
      <w:r w:rsidR="009B5480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being handled </w:t>
      </w:r>
      <w:r w:rsidR="002B7089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in very different ways </w:t>
      </w:r>
      <w:r w:rsidR="009B5480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within the national church. </w:t>
      </w:r>
      <w:r w:rsidR="001D0EF7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So for women’s ministry, we have reached a clear settlement and the question is how it is implemented. </w:t>
      </w:r>
    </w:p>
    <w:p w14:paraId="6C4CB127" w14:textId="77777777" w:rsidR="00820306" w:rsidRDefault="00820306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</w:p>
    <w:p w14:paraId="45404823" w14:textId="15C61CD4" w:rsidR="001D0EF7" w:rsidRDefault="00AA6A94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hd w:val="clear" w:color="auto" w:fill="FFFFFF"/>
          <w:lang w:eastAsia="en-GB"/>
        </w:rPr>
        <w:t>With regard to racism, we are not looking for any kind of settlement - there is now a zero</w:t>
      </w:r>
      <w:r w:rsidR="00C54745">
        <w:rPr>
          <w:rFonts w:eastAsia="Times New Roman" w:cstheme="minorHAnsi"/>
          <w:color w:val="000000"/>
          <w:shd w:val="clear" w:color="auto" w:fill="FFFFFF"/>
          <w:lang w:eastAsia="en-GB"/>
        </w:rPr>
        <w:t>-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tolerance approach to racism within the church and </w:t>
      </w:r>
      <w:r w:rsidR="007F06E0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the question is more about how we bring about change. </w:t>
      </w:r>
    </w:p>
    <w:p w14:paraId="2C27A1CB" w14:textId="77777777" w:rsidR="001D0EF7" w:rsidRDefault="001D0EF7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</w:p>
    <w:p w14:paraId="3BEE3317" w14:textId="5AAB4AF6" w:rsidR="005A01E2" w:rsidRDefault="00356A90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hd w:val="clear" w:color="auto" w:fill="FFFFFF"/>
          <w:lang w:eastAsia="en-GB"/>
        </w:rPr>
        <w:t>And</w:t>
      </w:r>
      <w:r w:rsidR="009B5480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Living in Love and Faith is 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very different again. This is </w:t>
      </w:r>
      <w:r w:rsidR="009B5480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a resource </w:t>
      </w:r>
      <w:r w:rsidR="00FF0F93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for teaching and learning. </w:t>
      </w:r>
      <w:r w:rsidR="00F72EAB">
        <w:rPr>
          <w:rFonts w:eastAsia="Times New Roman" w:cstheme="minorHAnsi"/>
          <w:color w:val="000000"/>
          <w:shd w:val="clear" w:color="auto" w:fill="FFFFFF"/>
          <w:lang w:eastAsia="en-GB"/>
        </w:rPr>
        <w:t>The 468</w:t>
      </w:r>
      <w:r w:rsidR="00865140">
        <w:rPr>
          <w:rFonts w:eastAsia="Times New Roman" w:cstheme="minorHAnsi"/>
          <w:color w:val="000000"/>
          <w:shd w:val="clear" w:color="auto" w:fill="FFFFFF"/>
          <w:lang w:eastAsia="en-GB"/>
        </w:rPr>
        <w:t>-</w:t>
      </w:r>
      <w:r w:rsidR="00F72EAB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page book, the raft of academic papers on the website, and the </w:t>
      </w:r>
      <w:r w:rsidR="003F3DF9">
        <w:rPr>
          <w:rFonts w:eastAsia="Times New Roman" w:cstheme="minorHAnsi"/>
          <w:color w:val="000000"/>
          <w:shd w:val="clear" w:color="auto" w:fill="FFFFFF"/>
          <w:lang w:eastAsia="en-GB"/>
        </w:rPr>
        <w:t>LLF Course are all intended to resource our conversations with a better understanding of the Bible, theology, science, changing social attitudes</w:t>
      </w:r>
      <w:r w:rsidR="00126541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and people’s experiences. </w:t>
      </w:r>
      <w:r w:rsidR="00742C89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We’re not yet </w:t>
      </w:r>
      <w:r w:rsidR="00742C89">
        <w:rPr>
          <w:rFonts w:eastAsia="Times New Roman" w:cstheme="minorHAnsi"/>
          <w:color w:val="000000"/>
          <w:shd w:val="clear" w:color="auto" w:fill="FFFFFF"/>
          <w:lang w:eastAsia="en-GB"/>
        </w:rPr>
        <w:lastRenderedPageBreak/>
        <w:t>at the point of finding any settlement of our different views on these matters</w:t>
      </w:r>
      <w:r w:rsidR="00C7354A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but I remain hopeful that we will </w:t>
      </w:r>
      <w:r w:rsidR="0093016F">
        <w:rPr>
          <w:rFonts w:eastAsia="Times New Roman" w:cstheme="minorHAnsi"/>
          <w:color w:val="000000"/>
          <w:shd w:val="clear" w:color="auto" w:fill="FFFFFF"/>
          <w:lang w:eastAsia="en-GB"/>
        </w:rPr>
        <w:t>reach that point</w:t>
      </w:r>
      <w:r w:rsidR="00175145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before too long. In the meantime, </w:t>
      </w:r>
      <w:r w:rsidR="0090255E">
        <w:rPr>
          <w:rFonts w:eastAsia="Times New Roman" w:cstheme="minorHAnsi"/>
          <w:color w:val="000000"/>
          <w:shd w:val="clear" w:color="auto" w:fill="FFFFFF"/>
          <w:lang w:eastAsia="en-GB"/>
        </w:rPr>
        <w:t>we must acknowledge that this is a painful place to be</w:t>
      </w:r>
      <w:r w:rsidR="00104D65">
        <w:rPr>
          <w:rFonts w:eastAsia="Times New Roman" w:cstheme="minorHAnsi"/>
          <w:color w:val="000000"/>
          <w:shd w:val="clear" w:color="auto" w:fill="FFFFFF"/>
          <w:lang w:eastAsia="en-GB"/>
        </w:rPr>
        <w:t>, that some people are feeling that pain far more acutely than others</w:t>
      </w:r>
      <w:r w:rsidR="000A2799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and therefore we must recommit ourselves to love and care for one another.</w:t>
      </w:r>
    </w:p>
    <w:p w14:paraId="50E6C2FE" w14:textId="77777777" w:rsidR="005A01E2" w:rsidRDefault="005A01E2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</w:p>
    <w:p w14:paraId="3A83080E" w14:textId="65A2D281" w:rsidR="00F615C7" w:rsidRPr="00261EE8" w:rsidRDefault="000A2799" w:rsidP="004E3AF7">
      <w:pPr>
        <w:spacing w:line="276" w:lineRule="auto"/>
        <w:rPr>
          <w:rFonts w:eastAsia="Times New Roman" w:cstheme="minorHAnsi"/>
          <w:color w:val="000000"/>
          <w:shd w:val="clear" w:color="auto" w:fill="FFFFFF"/>
          <w:lang w:eastAsia="en-GB"/>
        </w:rPr>
      </w:pP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And I do want to add that </w:t>
      </w:r>
      <w:r w:rsidR="00CC1DB6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I personally found the </w:t>
      </w:r>
      <w:r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LLF </w:t>
      </w:r>
      <w:r w:rsidR="00CC1DB6">
        <w:rPr>
          <w:rFonts w:eastAsia="Times New Roman" w:cstheme="minorHAnsi"/>
          <w:color w:val="000000"/>
          <w:shd w:val="clear" w:color="auto" w:fill="FFFFFF"/>
          <w:lang w:eastAsia="en-GB"/>
        </w:rPr>
        <w:t>course very helpful though also very challenging. Two members of the diocesan group</w:t>
      </w:r>
      <w:r w:rsidR="00A74023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 </w:t>
      </w:r>
      <w:r w:rsidR="00BF70E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which did the course together </w:t>
      </w:r>
      <w:r w:rsidR="00A74023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did not feel able to recommend </w:t>
      </w:r>
      <w:r w:rsidR="00BF70E4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it </w:t>
      </w:r>
      <w:r w:rsidR="00A74023">
        <w:rPr>
          <w:rFonts w:eastAsia="Times New Roman" w:cstheme="minorHAnsi"/>
          <w:color w:val="000000"/>
          <w:shd w:val="clear" w:color="auto" w:fill="FFFFFF"/>
          <w:lang w:eastAsia="en-GB"/>
        </w:rPr>
        <w:t>on theological grounds</w:t>
      </w:r>
      <w:r w:rsidR="00D54CF0">
        <w:rPr>
          <w:rFonts w:eastAsia="Times New Roman" w:cstheme="minorHAnsi"/>
          <w:color w:val="000000"/>
          <w:shd w:val="clear" w:color="auto" w:fill="FFFFFF"/>
          <w:lang w:eastAsia="en-GB"/>
        </w:rPr>
        <w:t xml:space="preserve">, yet they remain committed to the group and to further conversations </w:t>
      </w:r>
      <w:r w:rsidR="00D96D4E">
        <w:rPr>
          <w:rFonts w:eastAsia="Times New Roman" w:cstheme="minorHAnsi"/>
          <w:color w:val="000000"/>
          <w:shd w:val="clear" w:color="auto" w:fill="FFFFFF"/>
          <w:lang w:eastAsia="en-GB"/>
        </w:rPr>
        <w:t>on the subject.</w:t>
      </w:r>
    </w:p>
    <w:p w14:paraId="1F47A974" w14:textId="77777777" w:rsidR="00D96D4E" w:rsidRDefault="00D96D4E" w:rsidP="004E3AF7">
      <w:pPr>
        <w:spacing w:line="276" w:lineRule="auto"/>
        <w:rPr>
          <w:rFonts w:ascii="Calibri" w:hAnsi="Calibri" w:cs="Calibri"/>
        </w:rPr>
      </w:pPr>
    </w:p>
    <w:p w14:paraId="50DA2AB5" w14:textId="41CAAAC1" w:rsidR="00AD3E52" w:rsidRDefault="00D96D4E" w:rsidP="004E3AF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So</w:t>
      </w:r>
      <w:r w:rsidR="00587780">
        <w:rPr>
          <w:rFonts w:ascii="Calibri" w:hAnsi="Calibri" w:cs="Calibri"/>
        </w:rPr>
        <w:t>, in summary,</w:t>
      </w:r>
      <w:r>
        <w:rPr>
          <w:rFonts w:ascii="Calibri" w:hAnsi="Calibri" w:cs="Calibri"/>
        </w:rPr>
        <w:t xml:space="preserve"> there are three d</w:t>
      </w:r>
      <w:r w:rsidR="00AF496D">
        <w:rPr>
          <w:rFonts w:ascii="Calibri" w:hAnsi="Calibri" w:cs="Calibri"/>
        </w:rPr>
        <w:t xml:space="preserve">ifferent </w:t>
      </w:r>
      <w:r w:rsidR="00AF3A28">
        <w:rPr>
          <w:rFonts w:ascii="Calibri" w:hAnsi="Calibri" w:cs="Calibri"/>
        </w:rPr>
        <w:t xml:space="preserve">approaches to these three </w:t>
      </w:r>
      <w:r w:rsidR="00587780">
        <w:rPr>
          <w:rFonts w:ascii="Calibri" w:hAnsi="Calibri" w:cs="Calibri"/>
        </w:rPr>
        <w:t xml:space="preserve">different but related </w:t>
      </w:r>
      <w:r w:rsidR="00AF3A28">
        <w:rPr>
          <w:rFonts w:ascii="Calibri" w:hAnsi="Calibri" w:cs="Calibri"/>
        </w:rPr>
        <w:t xml:space="preserve">topics. </w:t>
      </w:r>
      <w:r w:rsidR="00B32ED6">
        <w:rPr>
          <w:rFonts w:ascii="Calibri" w:hAnsi="Calibri" w:cs="Calibri"/>
        </w:rPr>
        <w:t xml:space="preserve">That’s far from ideal and probably not what any of us would want. </w:t>
      </w:r>
      <w:r w:rsidR="007029D7">
        <w:rPr>
          <w:rFonts w:ascii="Calibri" w:hAnsi="Calibri" w:cs="Calibri"/>
        </w:rPr>
        <w:t>But we can only start from where we are</w:t>
      </w:r>
      <w:r w:rsidR="00120622">
        <w:rPr>
          <w:rFonts w:ascii="Calibri" w:hAnsi="Calibri" w:cs="Calibri"/>
        </w:rPr>
        <w:t xml:space="preserve">, and </w:t>
      </w:r>
      <w:r w:rsidR="00F81C8B">
        <w:rPr>
          <w:rFonts w:ascii="Calibri" w:hAnsi="Calibri" w:cs="Calibri"/>
        </w:rPr>
        <w:t xml:space="preserve">then </w:t>
      </w:r>
      <w:r w:rsidR="00120622">
        <w:rPr>
          <w:rFonts w:ascii="Calibri" w:hAnsi="Calibri" w:cs="Calibri"/>
        </w:rPr>
        <w:t xml:space="preserve">consider how we journey together in our exploration of what it means to be </w:t>
      </w:r>
      <w:r w:rsidR="00755B72">
        <w:rPr>
          <w:rFonts w:ascii="Calibri" w:hAnsi="Calibri" w:cs="Calibri"/>
        </w:rPr>
        <w:t xml:space="preserve">disciples of Jesus Christ, and </w:t>
      </w:r>
      <w:r w:rsidR="00120622">
        <w:rPr>
          <w:rFonts w:ascii="Calibri" w:hAnsi="Calibri" w:cs="Calibri"/>
        </w:rPr>
        <w:t>part of</w:t>
      </w:r>
      <w:r w:rsidR="00ED1E31">
        <w:rPr>
          <w:rFonts w:ascii="Calibri" w:hAnsi="Calibri" w:cs="Calibri"/>
        </w:rPr>
        <w:t xml:space="preserve"> this thing called Anglican</w:t>
      </w:r>
      <w:r w:rsidR="00B5667B">
        <w:rPr>
          <w:rFonts w:ascii="Calibri" w:hAnsi="Calibri" w:cs="Calibri"/>
        </w:rPr>
        <w:t xml:space="preserve">ism, a vital </w:t>
      </w:r>
      <w:r w:rsidR="00F81C8B">
        <w:rPr>
          <w:rFonts w:ascii="Calibri" w:hAnsi="Calibri" w:cs="Calibri"/>
        </w:rPr>
        <w:t>tradition which embodies continuities of conflict.</w:t>
      </w:r>
      <w:r w:rsidR="008117C9">
        <w:rPr>
          <w:rFonts w:ascii="Calibri" w:hAnsi="Calibri" w:cs="Calibri"/>
        </w:rPr>
        <w:t xml:space="preserve"> </w:t>
      </w:r>
      <w:r w:rsidR="00D14076">
        <w:rPr>
          <w:rFonts w:ascii="Calibri" w:hAnsi="Calibri" w:cs="Calibri"/>
        </w:rPr>
        <w:t xml:space="preserve">My </w:t>
      </w:r>
      <w:r w:rsidR="00E130BA">
        <w:rPr>
          <w:rFonts w:ascii="Calibri" w:hAnsi="Calibri" w:cs="Calibri"/>
        </w:rPr>
        <w:t>brothers</w:t>
      </w:r>
      <w:r w:rsidR="00D14076">
        <w:rPr>
          <w:rFonts w:ascii="Calibri" w:hAnsi="Calibri" w:cs="Calibri"/>
        </w:rPr>
        <w:t xml:space="preserve"> and sisters, t</w:t>
      </w:r>
      <w:r w:rsidR="008117C9">
        <w:rPr>
          <w:rFonts w:ascii="Calibri" w:hAnsi="Calibri" w:cs="Calibri"/>
        </w:rPr>
        <w:t>he conflict is not going away</w:t>
      </w:r>
      <w:r w:rsidR="0023184A">
        <w:rPr>
          <w:rFonts w:ascii="Calibri" w:hAnsi="Calibri" w:cs="Calibri"/>
        </w:rPr>
        <w:t xml:space="preserve"> – there will always be disagreements</w:t>
      </w:r>
      <w:r w:rsidR="00E130BA">
        <w:rPr>
          <w:rFonts w:ascii="Calibri" w:hAnsi="Calibri" w:cs="Calibri"/>
        </w:rPr>
        <w:t xml:space="preserve"> in the church</w:t>
      </w:r>
      <w:r w:rsidR="0023184A">
        <w:rPr>
          <w:rFonts w:ascii="Calibri" w:hAnsi="Calibri" w:cs="Calibri"/>
        </w:rPr>
        <w:t xml:space="preserve"> – but our calling is to love one another even when</w:t>
      </w:r>
      <w:r w:rsidR="0086652C">
        <w:rPr>
          <w:rFonts w:ascii="Calibri" w:hAnsi="Calibri" w:cs="Calibri"/>
        </w:rPr>
        <w:t xml:space="preserve">, or especially when, </w:t>
      </w:r>
      <w:r w:rsidR="0023184A">
        <w:rPr>
          <w:rFonts w:ascii="Calibri" w:hAnsi="Calibri" w:cs="Calibri"/>
        </w:rPr>
        <w:t>we disagree</w:t>
      </w:r>
      <w:r w:rsidR="0086652C">
        <w:rPr>
          <w:rFonts w:ascii="Calibri" w:hAnsi="Calibri" w:cs="Calibri"/>
        </w:rPr>
        <w:t>.</w:t>
      </w:r>
    </w:p>
    <w:p w14:paraId="3976D5E5" w14:textId="77777777" w:rsidR="001C4031" w:rsidRDefault="001C4031" w:rsidP="004E3AF7">
      <w:pPr>
        <w:spacing w:line="276" w:lineRule="auto"/>
        <w:rPr>
          <w:rFonts w:ascii="Calibri" w:hAnsi="Calibri" w:cs="Calibri"/>
        </w:rPr>
      </w:pPr>
    </w:p>
    <w:p w14:paraId="386721AE" w14:textId="1A2A28FB" w:rsidR="00B8743A" w:rsidRPr="00AF3A28" w:rsidRDefault="001C4031" w:rsidP="001C4031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+Martyn Leicester</w:t>
      </w:r>
      <w:r w:rsidR="00505DDA">
        <w:rPr>
          <w:rFonts w:ascii="Calibri" w:hAnsi="Calibri" w:cs="Calibri"/>
        </w:rPr>
        <w:t xml:space="preserve"> </w:t>
      </w:r>
      <w:r w:rsidR="00EB0EE6">
        <w:rPr>
          <w:rFonts w:ascii="Calibri" w:hAnsi="Calibri" w:cs="Calibri"/>
        </w:rPr>
        <w:t xml:space="preserve"> </w:t>
      </w:r>
    </w:p>
    <w:sectPr w:rsidR="00B8743A" w:rsidRPr="00AF3A28" w:rsidSect="009415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70"/>
    <w:rsid w:val="00001A6E"/>
    <w:rsid w:val="00005E48"/>
    <w:rsid w:val="00026996"/>
    <w:rsid w:val="00030878"/>
    <w:rsid w:val="000322B1"/>
    <w:rsid w:val="000364B9"/>
    <w:rsid w:val="00042118"/>
    <w:rsid w:val="00044D92"/>
    <w:rsid w:val="000477A9"/>
    <w:rsid w:val="00052FFB"/>
    <w:rsid w:val="00053155"/>
    <w:rsid w:val="0005449A"/>
    <w:rsid w:val="000612AF"/>
    <w:rsid w:val="00076FD5"/>
    <w:rsid w:val="0008010D"/>
    <w:rsid w:val="000804D5"/>
    <w:rsid w:val="0008066C"/>
    <w:rsid w:val="00081DCC"/>
    <w:rsid w:val="000A0878"/>
    <w:rsid w:val="000A2799"/>
    <w:rsid w:val="000B1DD5"/>
    <w:rsid w:val="000B4F04"/>
    <w:rsid w:val="000C3BBA"/>
    <w:rsid w:val="000C6863"/>
    <w:rsid w:val="000C726A"/>
    <w:rsid w:val="000D2033"/>
    <w:rsid w:val="000E557C"/>
    <w:rsid w:val="000F5F4B"/>
    <w:rsid w:val="00104D65"/>
    <w:rsid w:val="001128A5"/>
    <w:rsid w:val="00120622"/>
    <w:rsid w:val="00121F85"/>
    <w:rsid w:val="00126541"/>
    <w:rsid w:val="00140D70"/>
    <w:rsid w:val="00145768"/>
    <w:rsid w:val="001478C4"/>
    <w:rsid w:val="00150A3D"/>
    <w:rsid w:val="00154F08"/>
    <w:rsid w:val="00174019"/>
    <w:rsid w:val="00175145"/>
    <w:rsid w:val="001751A7"/>
    <w:rsid w:val="001901D1"/>
    <w:rsid w:val="001919C6"/>
    <w:rsid w:val="00194F6E"/>
    <w:rsid w:val="0019681C"/>
    <w:rsid w:val="001C4031"/>
    <w:rsid w:val="001C4060"/>
    <w:rsid w:val="001C66BB"/>
    <w:rsid w:val="001D0EF7"/>
    <w:rsid w:val="001E3843"/>
    <w:rsid w:val="001F1F30"/>
    <w:rsid w:val="001F70C5"/>
    <w:rsid w:val="00204C7B"/>
    <w:rsid w:val="002308A2"/>
    <w:rsid w:val="0023184A"/>
    <w:rsid w:val="00236E83"/>
    <w:rsid w:val="00237779"/>
    <w:rsid w:val="0024224C"/>
    <w:rsid w:val="00243259"/>
    <w:rsid w:val="0025251B"/>
    <w:rsid w:val="0025330D"/>
    <w:rsid w:val="00257033"/>
    <w:rsid w:val="0026004E"/>
    <w:rsid w:val="00261EE8"/>
    <w:rsid w:val="00265553"/>
    <w:rsid w:val="002974F0"/>
    <w:rsid w:val="002A66E9"/>
    <w:rsid w:val="002B5402"/>
    <w:rsid w:val="002B7089"/>
    <w:rsid w:val="002C6C47"/>
    <w:rsid w:val="002E6488"/>
    <w:rsid w:val="002F11AC"/>
    <w:rsid w:val="00323A79"/>
    <w:rsid w:val="003402AD"/>
    <w:rsid w:val="00354AA2"/>
    <w:rsid w:val="00356A90"/>
    <w:rsid w:val="00363B98"/>
    <w:rsid w:val="003645CE"/>
    <w:rsid w:val="00370D0A"/>
    <w:rsid w:val="003719BE"/>
    <w:rsid w:val="00374016"/>
    <w:rsid w:val="00380F00"/>
    <w:rsid w:val="00382951"/>
    <w:rsid w:val="003A134B"/>
    <w:rsid w:val="003B0638"/>
    <w:rsid w:val="003B1352"/>
    <w:rsid w:val="003D4ABF"/>
    <w:rsid w:val="003E2C44"/>
    <w:rsid w:val="003E37EB"/>
    <w:rsid w:val="003E5792"/>
    <w:rsid w:val="003F1318"/>
    <w:rsid w:val="003F1F3F"/>
    <w:rsid w:val="003F2FDB"/>
    <w:rsid w:val="003F3944"/>
    <w:rsid w:val="003F3DF9"/>
    <w:rsid w:val="00405E56"/>
    <w:rsid w:val="00440AFE"/>
    <w:rsid w:val="00447AF6"/>
    <w:rsid w:val="004517DD"/>
    <w:rsid w:val="00460593"/>
    <w:rsid w:val="00473E04"/>
    <w:rsid w:val="00474423"/>
    <w:rsid w:val="00476354"/>
    <w:rsid w:val="0048241E"/>
    <w:rsid w:val="00483570"/>
    <w:rsid w:val="0048630E"/>
    <w:rsid w:val="00492EB0"/>
    <w:rsid w:val="004C666E"/>
    <w:rsid w:val="004D5DE3"/>
    <w:rsid w:val="004D6C32"/>
    <w:rsid w:val="004D753C"/>
    <w:rsid w:val="004E3AF7"/>
    <w:rsid w:val="004F247F"/>
    <w:rsid w:val="00505DDA"/>
    <w:rsid w:val="005164C6"/>
    <w:rsid w:val="0052176C"/>
    <w:rsid w:val="00526936"/>
    <w:rsid w:val="0053284A"/>
    <w:rsid w:val="00535A30"/>
    <w:rsid w:val="00555B29"/>
    <w:rsid w:val="0055734A"/>
    <w:rsid w:val="00587780"/>
    <w:rsid w:val="00594C74"/>
    <w:rsid w:val="005A01E2"/>
    <w:rsid w:val="005A2510"/>
    <w:rsid w:val="005B6C61"/>
    <w:rsid w:val="005D3B71"/>
    <w:rsid w:val="005E60F7"/>
    <w:rsid w:val="005E702F"/>
    <w:rsid w:val="00604312"/>
    <w:rsid w:val="00611F56"/>
    <w:rsid w:val="00611F8C"/>
    <w:rsid w:val="0061261A"/>
    <w:rsid w:val="00614A70"/>
    <w:rsid w:val="006321CC"/>
    <w:rsid w:val="00641397"/>
    <w:rsid w:val="00643BB3"/>
    <w:rsid w:val="006522EC"/>
    <w:rsid w:val="00657679"/>
    <w:rsid w:val="006625DC"/>
    <w:rsid w:val="006640BB"/>
    <w:rsid w:val="0067613C"/>
    <w:rsid w:val="006A61C1"/>
    <w:rsid w:val="006B4E49"/>
    <w:rsid w:val="007029D7"/>
    <w:rsid w:val="007079B4"/>
    <w:rsid w:val="00710981"/>
    <w:rsid w:val="007157A3"/>
    <w:rsid w:val="0073191A"/>
    <w:rsid w:val="00742C89"/>
    <w:rsid w:val="00743EB0"/>
    <w:rsid w:val="007534E7"/>
    <w:rsid w:val="00753E62"/>
    <w:rsid w:val="00755B72"/>
    <w:rsid w:val="00767658"/>
    <w:rsid w:val="00772E2F"/>
    <w:rsid w:val="00774677"/>
    <w:rsid w:val="007806B5"/>
    <w:rsid w:val="0078138F"/>
    <w:rsid w:val="00784C84"/>
    <w:rsid w:val="0079420A"/>
    <w:rsid w:val="00794CC9"/>
    <w:rsid w:val="007B0011"/>
    <w:rsid w:val="007B2F4F"/>
    <w:rsid w:val="007B6CD4"/>
    <w:rsid w:val="007D1484"/>
    <w:rsid w:val="007F06E0"/>
    <w:rsid w:val="007F3098"/>
    <w:rsid w:val="007F4FC8"/>
    <w:rsid w:val="007F6EE1"/>
    <w:rsid w:val="00803127"/>
    <w:rsid w:val="00810F54"/>
    <w:rsid w:val="008117C9"/>
    <w:rsid w:val="00820306"/>
    <w:rsid w:val="00826A65"/>
    <w:rsid w:val="0083455D"/>
    <w:rsid w:val="00837A8C"/>
    <w:rsid w:val="00840214"/>
    <w:rsid w:val="008416BE"/>
    <w:rsid w:val="00846B02"/>
    <w:rsid w:val="008500F2"/>
    <w:rsid w:val="00865140"/>
    <w:rsid w:val="0086652C"/>
    <w:rsid w:val="00871A17"/>
    <w:rsid w:val="00872E43"/>
    <w:rsid w:val="0087361B"/>
    <w:rsid w:val="008B4857"/>
    <w:rsid w:val="008D193C"/>
    <w:rsid w:val="008E2749"/>
    <w:rsid w:val="008E5683"/>
    <w:rsid w:val="008E5A45"/>
    <w:rsid w:val="008F2882"/>
    <w:rsid w:val="0090255E"/>
    <w:rsid w:val="00903C80"/>
    <w:rsid w:val="00917CB1"/>
    <w:rsid w:val="00926284"/>
    <w:rsid w:val="0093016F"/>
    <w:rsid w:val="00937F43"/>
    <w:rsid w:val="0094151C"/>
    <w:rsid w:val="00944EC7"/>
    <w:rsid w:val="0094690D"/>
    <w:rsid w:val="009534B7"/>
    <w:rsid w:val="009541F9"/>
    <w:rsid w:val="0096564A"/>
    <w:rsid w:val="00972CE9"/>
    <w:rsid w:val="0097734D"/>
    <w:rsid w:val="00985FDE"/>
    <w:rsid w:val="009B5305"/>
    <w:rsid w:val="009B5480"/>
    <w:rsid w:val="009C0035"/>
    <w:rsid w:val="009C161A"/>
    <w:rsid w:val="009D46DD"/>
    <w:rsid w:val="009E21EB"/>
    <w:rsid w:val="009E5A43"/>
    <w:rsid w:val="009F42B2"/>
    <w:rsid w:val="009F47B5"/>
    <w:rsid w:val="00A0235A"/>
    <w:rsid w:val="00A05D8C"/>
    <w:rsid w:val="00A133B4"/>
    <w:rsid w:val="00A14F4A"/>
    <w:rsid w:val="00A308F4"/>
    <w:rsid w:val="00A416FC"/>
    <w:rsid w:val="00A42FE6"/>
    <w:rsid w:val="00A618A9"/>
    <w:rsid w:val="00A66311"/>
    <w:rsid w:val="00A6782B"/>
    <w:rsid w:val="00A70511"/>
    <w:rsid w:val="00A74023"/>
    <w:rsid w:val="00A84ED3"/>
    <w:rsid w:val="00AA6A94"/>
    <w:rsid w:val="00AB7DB3"/>
    <w:rsid w:val="00AD3E52"/>
    <w:rsid w:val="00AE156A"/>
    <w:rsid w:val="00AE5330"/>
    <w:rsid w:val="00AF3A28"/>
    <w:rsid w:val="00AF496D"/>
    <w:rsid w:val="00B10839"/>
    <w:rsid w:val="00B112C7"/>
    <w:rsid w:val="00B129A2"/>
    <w:rsid w:val="00B12CB3"/>
    <w:rsid w:val="00B13A00"/>
    <w:rsid w:val="00B16090"/>
    <w:rsid w:val="00B21239"/>
    <w:rsid w:val="00B21DBF"/>
    <w:rsid w:val="00B270F0"/>
    <w:rsid w:val="00B32ED6"/>
    <w:rsid w:val="00B4044B"/>
    <w:rsid w:val="00B5667B"/>
    <w:rsid w:val="00B65CB9"/>
    <w:rsid w:val="00B8743A"/>
    <w:rsid w:val="00B95032"/>
    <w:rsid w:val="00B97409"/>
    <w:rsid w:val="00B97675"/>
    <w:rsid w:val="00BD0227"/>
    <w:rsid w:val="00BD0A62"/>
    <w:rsid w:val="00BE1C26"/>
    <w:rsid w:val="00BE251E"/>
    <w:rsid w:val="00BE346C"/>
    <w:rsid w:val="00BE660F"/>
    <w:rsid w:val="00BF04BE"/>
    <w:rsid w:val="00BF315E"/>
    <w:rsid w:val="00BF70E4"/>
    <w:rsid w:val="00BF7EB0"/>
    <w:rsid w:val="00C0723D"/>
    <w:rsid w:val="00C11287"/>
    <w:rsid w:val="00C11CA0"/>
    <w:rsid w:val="00C12311"/>
    <w:rsid w:val="00C36A6F"/>
    <w:rsid w:val="00C46EA6"/>
    <w:rsid w:val="00C54745"/>
    <w:rsid w:val="00C559E5"/>
    <w:rsid w:val="00C61495"/>
    <w:rsid w:val="00C7354A"/>
    <w:rsid w:val="00C75058"/>
    <w:rsid w:val="00C769FD"/>
    <w:rsid w:val="00C83FC7"/>
    <w:rsid w:val="00C84758"/>
    <w:rsid w:val="00CB09CC"/>
    <w:rsid w:val="00CB1790"/>
    <w:rsid w:val="00CB7550"/>
    <w:rsid w:val="00CC1DB6"/>
    <w:rsid w:val="00CD4C28"/>
    <w:rsid w:val="00CE7679"/>
    <w:rsid w:val="00D05F39"/>
    <w:rsid w:val="00D14076"/>
    <w:rsid w:val="00D14CC3"/>
    <w:rsid w:val="00D265E2"/>
    <w:rsid w:val="00D3207A"/>
    <w:rsid w:val="00D35F4B"/>
    <w:rsid w:val="00D461FD"/>
    <w:rsid w:val="00D54CF0"/>
    <w:rsid w:val="00D62AEC"/>
    <w:rsid w:val="00D6418E"/>
    <w:rsid w:val="00D73C44"/>
    <w:rsid w:val="00D962A6"/>
    <w:rsid w:val="00D96D4E"/>
    <w:rsid w:val="00DA7801"/>
    <w:rsid w:val="00DB1CA5"/>
    <w:rsid w:val="00DB703E"/>
    <w:rsid w:val="00DC0315"/>
    <w:rsid w:val="00DE7E66"/>
    <w:rsid w:val="00DF5B6F"/>
    <w:rsid w:val="00E10DB6"/>
    <w:rsid w:val="00E130BA"/>
    <w:rsid w:val="00E16B5D"/>
    <w:rsid w:val="00E43E1D"/>
    <w:rsid w:val="00E663DA"/>
    <w:rsid w:val="00E865FF"/>
    <w:rsid w:val="00E906AB"/>
    <w:rsid w:val="00E96519"/>
    <w:rsid w:val="00EA6B60"/>
    <w:rsid w:val="00EA6F5F"/>
    <w:rsid w:val="00EB0EE6"/>
    <w:rsid w:val="00EB2CC7"/>
    <w:rsid w:val="00EB76F0"/>
    <w:rsid w:val="00EC6277"/>
    <w:rsid w:val="00ED1E31"/>
    <w:rsid w:val="00ED1E4A"/>
    <w:rsid w:val="00ED2BF2"/>
    <w:rsid w:val="00EE7FFA"/>
    <w:rsid w:val="00EF01E4"/>
    <w:rsid w:val="00EF5156"/>
    <w:rsid w:val="00F07476"/>
    <w:rsid w:val="00F149FF"/>
    <w:rsid w:val="00F3626D"/>
    <w:rsid w:val="00F40846"/>
    <w:rsid w:val="00F46352"/>
    <w:rsid w:val="00F52235"/>
    <w:rsid w:val="00F615C7"/>
    <w:rsid w:val="00F72EAB"/>
    <w:rsid w:val="00F76B1B"/>
    <w:rsid w:val="00F81C8B"/>
    <w:rsid w:val="00F81CDF"/>
    <w:rsid w:val="00F81EE2"/>
    <w:rsid w:val="00F83B22"/>
    <w:rsid w:val="00F84248"/>
    <w:rsid w:val="00F85A19"/>
    <w:rsid w:val="00F93D97"/>
    <w:rsid w:val="00FA06CC"/>
    <w:rsid w:val="00FC56D2"/>
    <w:rsid w:val="00FD6FD1"/>
    <w:rsid w:val="00FE3395"/>
    <w:rsid w:val="00FE7DB1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B0DF"/>
  <w15:chartTrackingRefBased/>
  <w15:docId w15:val="{16405E60-964F-EB47-80B5-05F9DDF8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Snow</dc:creator>
  <cp:keywords/>
  <dc:description/>
  <cp:lastModifiedBy>Beth Cluer</cp:lastModifiedBy>
  <cp:revision>2</cp:revision>
  <cp:lastPrinted>2021-03-18T18:42:00Z</cp:lastPrinted>
  <dcterms:created xsi:type="dcterms:W3CDTF">2021-03-29T10:03:00Z</dcterms:created>
  <dcterms:modified xsi:type="dcterms:W3CDTF">2021-03-29T10:03:00Z</dcterms:modified>
</cp:coreProperties>
</file>